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66C4CA" w14:textId="77777777" w:rsidR="007056A4" w:rsidRDefault="007056A4" w:rsidP="00F70636">
      <w:pPr>
        <w:spacing w:line="579" w:lineRule="exact"/>
        <w:rPr>
          <w:rFonts w:eastAsia="方正小标宋简体"/>
          <w:spacing w:val="-16"/>
          <w:sz w:val="44"/>
          <w:szCs w:val="44"/>
        </w:rPr>
      </w:pPr>
    </w:p>
    <w:p w14:paraId="46983387" w14:textId="77777777" w:rsidR="007056A4" w:rsidRDefault="007056A4" w:rsidP="00F70636">
      <w:pPr>
        <w:spacing w:line="579" w:lineRule="exact"/>
        <w:rPr>
          <w:rFonts w:eastAsia="方正小标宋简体"/>
          <w:spacing w:val="-16"/>
          <w:sz w:val="44"/>
          <w:szCs w:val="44"/>
        </w:rPr>
      </w:pPr>
    </w:p>
    <w:p w14:paraId="7FEC6521" w14:textId="77777777" w:rsidR="003023CD" w:rsidRDefault="00B575D2" w:rsidP="00F70636">
      <w:pPr>
        <w:spacing w:line="579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公安部</w:t>
      </w:r>
      <w:r>
        <w:rPr>
          <w:rFonts w:eastAsia="方正小标宋简体" w:hint="eastAsia"/>
          <w:sz w:val="44"/>
          <w:szCs w:val="44"/>
        </w:rPr>
        <w:t>机关</w:t>
      </w:r>
      <w:r w:rsidR="003023CD">
        <w:rPr>
          <w:rFonts w:eastAsia="方正小标宋简体" w:hint="eastAsia"/>
          <w:sz w:val="44"/>
          <w:szCs w:val="44"/>
        </w:rPr>
        <w:t>及直属单位</w:t>
      </w:r>
      <w:r>
        <w:rPr>
          <w:rFonts w:eastAsia="方正小标宋简体" w:hint="eastAsia"/>
          <w:sz w:val="44"/>
          <w:szCs w:val="44"/>
        </w:rPr>
        <w:t>202</w:t>
      </w:r>
      <w:r w:rsidR="003023CD">
        <w:rPr>
          <w:rFonts w:eastAsia="方正小标宋简体"/>
          <w:sz w:val="44"/>
          <w:szCs w:val="44"/>
        </w:rPr>
        <w:t>3</w:t>
      </w:r>
      <w:r>
        <w:rPr>
          <w:rFonts w:eastAsia="方正小标宋简体"/>
          <w:sz w:val="44"/>
          <w:szCs w:val="44"/>
        </w:rPr>
        <w:t>年度</w:t>
      </w:r>
      <w:r>
        <w:rPr>
          <w:rFonts w:eastAsia="方正小标宋简体" w:hint="eastAsia"/>
          <w:sz w:val="44"/>
          <w:szCs w:val="44"/>
        </w:rPr>
        <w:t>考试录用</w:t>
      </w:r>
    </w:p>
    <w:p w14:paraId="51E3931E" w14:textId="228FC103" w:rsidR="003023CD" w:rsidRDefault="00B575D2" w:rsidP="00F70636">
      <w:pPr>
        <w:spacing w:line="579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 w:hint="eastAsia"/>
          <w:sz w:val="44"/>
          <w:szCs w:val="44"/>
        </w:rPr>
        <w:t>公务员和参照公务员法管理事业单位工作人员</w:t>
      </w:r>
    </w:p>
    <w:p w14:paraId="370D01E1" w14:textId="047D3193" w:rsidR="007056A4" w:rsidRDefault="00B575D2" w:rsidP="00F70636">
      <w:pPr>
        <w:spacing w:line="579" w:lineRule="exact"/>
        <w:jc w:val="center"/>
        <w:rPr>
          <w:rFonts w:eastAsia="方正小标宋简体"/>
          <w:spacing w:val="-16"/>
          <w:sz w:val="44"/>
          <w:szCs w:val="44"/>
        </w:rPr>
      </w:pPr>
      <w:r>
        <w:rPr>
          <w:rFonts w:eastAsia="方正小标宋简体"/>
          <w:sz w:val="44"/>
          <w:szCs w:val="44"/>
        </w:rPr>
        <w:t>面试公告</w:t>
      </w:r>
    </w:p>
    <w:p w14:paraId="090DDDF2" w14:textId="77777777" w:rsidR="007056A4" w:rsidRDefault="007056A4" w:rsidP="00F70636">
      <w:pPr>
        <w:spacing w:line="579" w:lineRule="exact"/>
        <w:ind w:firstLineChars="200" w:firstLine="640"/>
        <w:rPr>
          <w:rFonts w:eastAsia="方正仿宋简体"/>
          <w:sz w:val="32"/>
          <w:szCs w:val="32"/>
        </w:rPr>
      </w:pPr>
    </w:p>
    <w:p w14:paraId="74085225" w14:textId="0D8EB03A" w:rsidR="007056A4" w:rsidRPr="00495B94" w:rsidRDefault="00B575D2" w:rsidP="00F70636">
      <w:pPr>
        <w:spacing w:line="579" w:lineRule="exact"/>
        <w:ind w:firstLineChars="200" w:firstLine="640"/>
        <w:rPr>
          <w:rFonts w:eastAsia="方正仿宋简体"/>
          <w:sz w:val="32"/>
          <w:szCs w:val="32"/>
        </w:rPr>
      </w:pPr>
      <w:r w:rsidRPr="00495B94">
        <w:rPr>
          <w:rFonts w:eastAsia="方正仿宋简体"/>
          <w:color w:val="000000"/>
          <w:sz w:val="32"/>
          <w:szCs w:val="32"/>
        </w:rPr>
        <w:t>根据《中华人民共和国</w:t>
      </w:r>
      <w:r w:rsidRPr="00495B94">
        <w:rPr>
          <w:rFonts w:eastAsia="方正仿宋简体" w:hint="eastAsia"/>
          <w:color w:val="000000"/>
          <w:sz w:val="32"/>
          <w:szCs w:val="32"/>
        </w:rPr>
        <w:t>公务员法</w:t>
      </w:r>
      <w:r w:rsidRPr="00495B94">
        <w:rPr>
          <w:rFonts w:eastAsia="方正仿宋简体"/>
          <w:color w:val="000000"/>
          <w:sz w:val="32"/>
          <w:szCs w:val="32"/>
        </w:rPr>
        <w:t>》《中华人民共和国人民警察法》</w:t>
      </w:r>
      <w:r w:rsidR="001A5460">
        <w:rPr>
          <w:rFonts w:eastAsia="方正仿宋简体" w:hint="eastAsia"/>
          <w:color w:val="000000"/>
          <w:sz w:val="32"/>
          <w:szCs w:val="32"/>
        </w:rPr>
        <w:t>和</w:t>
      </w:r>
      <w:r w:rsidRPr="00495B94">
        <w:rPr>
          <w:rFonts w:eastAsia="方正仿宋简体" w:hint="eastAsia"/>
          <w:color w:val="000000"/>
          <w:sz w:val="32"/>
          <w:szCs w:val="32"/>
        </w:rPr>
        <w:t>《公务员录用规定》</w:t>
      </w:r>
      <w:r w:rsidRPr="00495B94">
        <w:rPr>
          <w:rFonts w:eastAsia="方正仿宋简体" w:hint="eastAsia"/>
          <w:sz w:val="32"/>
          <w:szCs w:val="32"/>
        </w:rPr>
        <w:t>《关于加强公安机关人民警察招录工作的意见》</w:t>
      </w:r>
      <w:r w:rsidR="001A5460">
        <w:rPr>
          <w:rFonts w:eastAsia="方正仿宋简体" w:hint="eastAsia"/>
          <w:sz w:val="32"/>
          <w:szCs w:val="32"/>
        </w:rPr>
        <w:t>等</w:t>
      </w:r>
      <w:r w:rsidR="00867988">
        <w:rPr>
          <w:rFonts w:eastAsia="方正仿宋简体" w:hint="eastAsia"/>
          <w:sz w:val="32"/>
          <w:szCs w:val="32"/>
        </w:rPr>
        <w:t>法律法规和政策规定</w:t>
      </w:r>
      <w:r w:rsidRPr="00495B94">
        <w:rPr>
          <w:rFonts w:eastAsia="方正仿宋简体"/>
          <w:sz w:val="32"/>
          <w:szCs w:val="32"/>
        </w:rPr>
        <w:t>，</w:t>
      </w:r>
      <w:r w:rsidRPr="00495B94">
        <w:rPr>
          <w:rFonts w:eastAsia="方正仿宋简体" w:hint="eastAsia"/>
          <w:sz w:val="32"/>
          <w:szCs w:val="32"/>
        </w:rPr>
        <w:t>现就公安部机关</w:t>
      </w:r>
      <w:r w:rsidR="001A5460">
        <w:rPr>
          <w:rFonts w:eastAsia="方正仿宋简体" w:hint="eastAsia"/>
          <w:sz w:val="32"/>
          <w:szCs w:val="32"/>
        </w:rPr>
        <w:t>及直属单位</w:t>
      </w:r>
      <w:r w:rsidRPr="00495B94">
        <w:rPr>
          <w:rFonts w:eastAsia="方正仿宋简体" w:hint="eastAsia"/>
          <w:sz w:val="32"/>
          <w:szCs w:val="32"/>
        </w:rPr>
        <w:t>202</w:t>
      </w:r>
      <w:r w:rsidR="001A5460">
        <w:rPr>
          <w:rFonts w:eastAsia="方正仿宋简体"/>
          <w:sz w:val="32"/>
          <w:szCs w:val="32"/>
        </w:rPr>
        <w:t>3</w:t>
      </w:r>
      <w:r w:rsidRPr="00495B94">
        <w:rPr>
          <w:rFonts w:eastAsia="方正仿宋简体" w:hint="eastAsia"/>
          <w:sz w:val="32"/>
          <w:szCs w:val="32"/>
        </w:rPr>
        <w:t>年度</w:t>
      </w:r>
      <w:r w:rsidR="00D14ACA" w:rsidRPr="00495B94">
        <w:rPr>
          <w:rFonts w:eastAsia="方正仿宋简体" w:hint="eastAsia"/>
          <w:sz w:val="32"/>
          <w:szCs w:val="32"/>
        </w:rPr>
        <w:t>考试录用公务员和参照公务员法管理事业单位工作人员</w:t>
      </w:r>
      <w:r w:rsidR="00D14ACA" w:rsidRPr="00495B94">
        <w:rPr>
          <w:rFonts w:eastAsia="方正仿宋简体" w:hint="eastAsia"/>
          <w:color w:val="000000"/>
          <w:sz w:val="32"/>
          <w:szCs w:val="32"/>
        </w:rPr>
        <w:t>体能测评</w:t>
      </w:r>
      <w:r w:rsidR="001A5460" w:rsidRPr="00495B94">
        <w:rPr>
          <w:rFonts w:eastAsia="方正仿宋简体" w:hint="eastAsia"/>
          <w:sz w:val="32"/>
          <w:szCs w:val="32"/>
        </w:rPr>
        <w:t>、</w:t>
      </w:r>
      <w:r w:rsidR="001A5460" w:rsidRPr="00495B94">
        <w:rPr>
          <w:rFonts w:eastAsia="方正仿宋简体" w:hint="eastAsia"/>
          <w:color w:val="000000"/>
          <w:sz w:val="32"/>
          <w:szCs w:val="32"/>
        </w:rPr>
        <w:t>心理素质测评</w:t>
      </w:r>
      <w:r w:rsidR="001A5460" w:rsidRPr="00495B94">
        <w:rPr>
          <w:rFonts w:eastAsia="方正仿宋简体"/>
          <w:sz w:val="32"/>
          <w:szCs w:val="32"/>
        </w:rPr>
        <w:t>、面试</w:t>
      </w:r>
      <w:r w:rsidR="00D14ACA" w:rsidRPr="00495B94">
        <w:rPr>
          <w:rFonts w:eastAsia="方正仿宋简体" w:hint="eastAsia"/>
          <w:color w:val="000000"/>
          <w:sz w:val="32"/>
          <w:szCs w:val="32"/>
        </w:rPr>
        <w:t>、专业能力测</w:t>
      </w:r>
      <w:r w:rsidR="00D14ACA" w:rsidRPr="00495B94">
        <w:rPr>
          <w:rFonts w:eastAsia="方正仿宋简体" w:hint="eastAsia"/>
          <w:sz w:val="32"/>
          <w:szCs w:val="32"/>
        </w:rPr>
        <w:t>试</w:t>
      </w:r>
      <w:r w:rsidR="00D14ACA" w:rsidRPr="00495B94">
        <w:rPr>
          <w:rFonts w:eastAsia="方正仿宋简体" w:hint="eastAsia"/>
          <w:color w:val="000000"/>
          <w:sz w:val="32"/>
          <w:szCs w:val="32"/>
        </w:rPr>
        <w:t>、</w:t>
      </w:r>
      <w:r w:rsidR="00D14ACA" w:rsidRPr="00495B94">
        <w:rPr>
          <w:rFonts w:eastAsia="方正仿宋简体" w:hint="eastAsia"/>
          <w:sz w:val="32"/>
          <w:szCs w:val="32"/>
        </w:rPr>
        <w:t>体检、考察</w:t>
      </w:r>
      <w:r w:rsidR="00D14ACA" w:rsidRPr="00495B94">
        <w:rPr>
          <w:rFonts w:eastAsia="方正仿宋简体"/>
          <w:sz w:val="32"/>
          <w:szCs w:val="32"/>
        </w:rPr>
        <w:t>等有关事宜</w:t>
      </w:r>
      <w:r w:rsidR="00D14ACA" w:rsidRPr="00495B94">
        <w:rPr>
          <w:rFonts w:eastAsia="方正仿宋简体" w:hint="eastAsia"/>
          <w:sz w:val="32"/>
          <w:szCs w:val="32"/>
        </w:rPr>
        <w:t>公告如下</w:t>
      </w:r>
      <w:r w:rsidRPr="00495B94">
        <w:rPr>
          <w:rFonts w:eastAsia="方正仿宋简体" w:hint="eastAsia"/>
          <w:sz w:val="32"/>
          <w:szCs w:val="32"/>
        </w:rPr>
        <w:t>：</w:t>
      </w:r>
    </w:p>
    <w:p w14:paraId="7E444F59" w14:textId="0D2B75D4" w:rsidR="007056A4" w:rsidRPr="00495B94" w:rsidRDefault="00B575D2" w:rsidP="00F70636">
      <w:pPr>
        <w:spacing w:line="579" w:lineRule="exact"/>
        <w:ind w:firstLineChars="200" w:firstLine="640"/>
        <w:outlineLvl w:val="0"/>
        <w:rPr>
          <w:rFonts w:ascii="黑体" w:eastAsia="黑体" w:hAnsi="黑体"/>
          <w:sz w:val="32"/>
          <w:szCs w:val="32"/>
        </w:rPr>
      </w:pPr>
      <w:r w:rsidRPr="00495B94">
        <w:rPr>
          <w:rFonts w:ascii="黑体" w:eastAsia="黑体" w:hAnsi="黑体"/>
          <w:sz w:val="32"/>
          <w:szCs w:val="32"/>
        </w:rPr>
        <w:t>一、</w:t>
      </w:r>
      <w:r w:rsidR="001A5460">
        <w:rPr>
          <w:rFonts w:ascii="黑体" w:eastAsia="黑体" w:hAnsi="黑体" w:hint="eastAsia"/>
          <w:sz w:val="32"/>
          <w:szCs w:val="32"/>
        </w:rPr>
        <w:t>面试</w:t>
      </w:r>
      <w:r w:rsidRPr="00495B94">
        <w:rPr>
          <w:rFonts w:ascii="黑体" w:eastAsia="黑体" w:hAnsi="黑体" w:hint="eastAsia"/>
          <w:sz w:val="32"/>
          <w:szCs w:val="32"/>
        </w:rPr>
        <w:t>人员</w:t>
      </w:r>
      <w:r w:rsidRPr="00495B94">
        <w:rPr>
          <w:rFonts w:ascii="黑体" w:eastAsia="黑体" w:hAnsi="黑体"/>
          <w:sz w:val="32"/>
          <w:szCs w:val="32"/>
        </w:rPr>
        <w:t>名单</w:t>
      </w:r>
    </w:p>
    <w:p w14:paraId="1DA4F78E" w14:textId="349824A3" w:rsidR="007056A4" w:rsidRPr="00495B94" w:rsidRDefault="001A5460" w:rsidP="00F70636">
      <w:pPr>
        <w:spacing w:line="579" w:lineRule="exact"/>
        <w:ind w:firstLineChars="200" w:firstLine="640"/>
        <w:rPr>
          <w:rFonts w:eastAsia="方正仿宋简体"/>
          <w:sz w:val="32"/>
          <w:szCs w:val="32"/>
        </w:rPr>
      </w:pPr>
      <w:r w:rsidRPr="00495B94">
        <w:rPr>
          <w:rFonts w:eastAsia="方正仿宋简体" w:hint="eastAsia"/>
          <w:sz w:val="32"/>
          <w:szCs w:val="32"/>
        </w:rPr>
        <w:t>各用人单位已与考生联系完成了面试确认工作</w:t>
      </w:r>
      <w:r>
        <w:rPr>
          <w:rFonts w:eastAsia="方正仿宋简体" w:hint="eastAsia"/>
          <w:sz w:val="32"/>
          <w:szCs w:val="32"/>
        </w:rPr>
        <w:t>，确认参加</w:t>
      </w:r>
      <w:r w:rsidR="00B575D2" w:rsidRPr="00495B94">
        <w:rPr>
          <w:rFonts w:eastAsia="方正仿宋简体"/>
          <w:sz w:val="32"/>
          <w:szCs w:val="32"/>
        </w:rPr>
        <w:t>面试人员名单详见附件</w:t>
      </w:r>
      <w:r w:rsidR="00B575D2" w:rsidRPr="00495B94">
        <w:rPr>
          <w:rFonts w:eastAsia="方正仿宋简体" w:hint="eastAsia"/>
          <w:sz w:val="32"/>
          <w:szCs w:val="32"/>
        </w:rPr>
        <w:t>。</w:t>
      </w:r>
      <w:r w:rsidRPr="00495B94">
        <w:rPr>
          <w:rFonts w:eastAsia="方正仿宋简体" w:hint="eastAsia"/>
          <w:sz w:val="32"/>
          <w:szCs w:val="32"/>
        </w:rPr>
        <w:t>公告发布后，因个人原因不参加面试的，视情节报中央公务员主管部门记入诚信档案。</w:t>
      </w:r>
    </w:p>
    <w:p w14:paraId="787FAC80" w14:textId="24B3B102" w:rsidR="007056A4" w:rsidRPr="00954394" w:rsidRDefault="001A5460" w:rsidP="00F70636">
      <w:pPr>
        <w:spacing w:line="579" w:lineRule="exact"/>
        <w:ind w:firstLineChars="200" w:firstLine="640"/>
        <w:outlineLvl w:val="0"/>
        <w:rPr>
          <w:rFonts w:ascii="黑体" w:eastAsia="黑体" w:hAnsi="黑体"/>
          <w:sz w:val="32"/>
          <w:szCs w:val="32"/>
        </w:rPr>
      </w:pPr>
      <w:r w:rsidRPr="00954394">
        <w:rPr>
          <w:rFonts w:ascii="黑体" w:eastAsia="黑体" w:hAnsi="黑体" w:hint="eastAsia"/>
          <w:sz w:val="32"/>
          <w:szCs w:val="32"/>
        </w:rPr>
        <w:t>二</w:t>
      </w:r>
      <w:r w:rsidR="00B575D2" w:rsidRPr="00954394">
        <w:rPr>
          <w:rFonts w:ascii="黑体" w:eastAsia="黑体" w:hAnsi="黑体" w:hint="eastAsia"/>
          <w:sz w:val="32"/>
          <w:szCs w:val="32"/>
        </w:rPr>
        <w:t>、资格复审</w:t>
      </w:r>
    </w:p>
    <w:p w14:paraId="55099E30" w14:textId="55CABB1A" w:rsidR="007056A4" w:rsidRPr="00495B94" w:rsidRDefault="00B575D2" w:rsidP="00F70636">
      <w:pPr>
        <w:spacing w:line="579" w:lineRule="exact"/>
        <w:ind w:firstLine="631"/>
        <w:rPr>
          <w:rFonts w:eastAsia="方正仿宋简体"/>
          <w:sz w:val="32"/>
          <w:szCs w:val="32"/>
        </w:rPr>
      </w:pPr>
      <w:r w:rsidRPr="00495B94">
        <w:rPr>
          <w:rFonts w:eastAsia="方正仿宋简体" w:hint="eastAsia"/>
          <w:sz w:val="32"/>
          <w:szCs w:val="32"/>
        </w:rPr>
        <w:t>参加面试</w:t>
      </w:r>
      <w:r w:rsidR="001A5460">
        <w:rPr>
          <w:rFonts w:eastAsia="方正仿宋简体" w:hint="eastAsia"/>
          <w:sz w:val="32"/>
          <w:szCs w:val="32"/>
        </w:rPr>
        <w:t>人员</w:t>
      </w:r>
      <w:r w:rsidRPr="00495B94">
        <w:rPr>
          <w:rFonts w:eastAsia="方正仿宋简体" w:hint="eastAsia"/>
          <w:sz w:val="32"/>
          <w:szCs w:val="32"/>
        </w:rPr>
        <w:t>均须按照要求</w:t>
      </w:r>
      <w:r w:rsidR="00BD2DCF">
        <w:rPr>
          <w:rFonts w:eastAsia="方正仿宋简体" w:hint="eastAsia"/>
          <w:sz w:val="32"/>
          <w:szCs w:val="32"/>
        </w:rPr>
        <w:t>接受</w:t>
      </w:r>
      <w:r w:rsidRPr="00495B94">
        <w:rPr>
          <w:rFonts w:eastAsia="方正仿宋简体" w:hint="eastAsia"/>
          <w:sz w:val="32"/>
          <w:szCs w:val="32"/>
        </w:rPr>
        <w:t>资格复审。</w:t>
      </w:r>
      <w:r w:rsidR="00EE66BB">
        <w:rPr>
          <w:rFonts w:eastAsia="方正仿宋简体" w:hint="eastAsia"/>
          <w:sz w:val="32"/>
          <w:szCs w:val="32"/>
        </w:rPr>
        <w:t>资格复审由各用人单位在网上开展，</w:t>
      </w:r>
      <w:r w:rsidRPr="00495B94">
        <w:rPr>
          <w:rFonts w:eastAsia="方正仿宋简体" w:hint="eastAsia"/>
          <w:sz w:val="32"/>
          <w:szCs w:val="32"/>
        </w:rPr>
        <w:t>资格复审材料如下：</w:t>
      </w:r>
    </w:p>
    <w:p w14:paraId="185B9A16" w14:textId="77777777" w:rsidR="001A5460" w:rsidRPr="001A5460" w:rsidRDefault="001A5460" w:rsidP="00F70636">
      <w:pPr>
        <w:spacing w:line="579" w:lineRule="exact"/>
        <w:ind w:firstLine="631"/>
        <w:rPr>
          <w:rFonts w:eastAsia="方正仿宋简体"/>
          <w:sz w:val="32"/>
          <w:szCs w:val="32"/>
        </w:rPr>
      </w:pPr>
      <w:r w:rsidRPr="001A5460">
        <w:rPr>
          <w:rFonts w:eastAsia="方正仿宋简体" w:hint="eastAsia"/>
          <w:sz w:val="32"/>
          <w:szCs w:val="32"/>
        </w:rPr>
        <w:t xml:space="preserve">1. </w:t>
      </w:r>
      <w:r w:rsidRPr="001A5460">
        <w:rPr>
          <w:rFonts w:eastAsia="方正仿宋简体" w:hint="eastAsia"/>
          <w:sz w:val="32"/>
          <w:szCs w:val="32"/>
        </w:rPr>
        <w:t>居民身份证。</w:t>
      </w:r>
    </w:p>
    <w:p w14:paraId="0D3304F4" w14:textId="77777777" w:rsidR="001A5460" w:rsidRPr="001A5460" w:rsidRDefault="001A5460" w:rsidP="00F70636">
      <w:pPr>
        <w:spacing w:line="579" w:lineRule="exact"/>
        <w:ind w:firstLine="631"/>
        <w:rPr>
          <w:rFonts w:eastAsia="方正仿宋简体"/>
          <w:sz w:val="32"/>
          <w:szCs w:val="32"/>
        </w:rPr>
      </w:pPr>
      <w:r w:rsidRPr="001A5460">
        <w:rPr>
          <w:rFonts w:eastAsia="方正仿宋简体" w:hint="eastAsia"/>
          <w:sz w:val="32"/>
          <w:szCs w:val="32"/>
        </w:rPr>
        <w:t xml:space="preserve">2. </w:t>
      </w:r>
      <w:r w:rsidRPr="001A5460">
        <w:rPr>
          <w:rFonts w:eastAsia="方正仿宋简体" w:hint="eastAsia"/>
          <w:sz w:val="32"/>
          <w:szCs w:val="32"/>
        </w:rPr>
        <w:t>公共科目笔试准考证。</w:t>
      </w:r>
    </w:p>
    <w:p w14:paraId="7951B8A3" w14:textId="77777777" w:rsidR="001A5460" w:rsidRPr="001A5460" w:rsidRDefault="001A5460" w:rsidP="00F70636">
      <w:pPr>
        <w:spacing w:line="579" w:lineRule="exact"/>
        <w:ind w:firstLine="631"/>
        <w:rPr>
          <w:rFonts w:eastAsia="方正仿宋简体"/>
          <w:sz w:val="32"/>
          <w:szCs w:val="32"/>
        </w:rPr>
      </w:pPr>
      <w:r w:rsidRPr="001A5460">
        <w:rPr>
          <w:rFonts w:eastAsia="方正仿宋简体" w:hint="eastAsia"/>
          <w:sz w:val="32"/>
          <w:szCs w:val="32"/>
        </w:rPr>
        <w:t xml:space="preserve">3. </w:t>
      </w:r>
      <w:r w:rsidRPr="001A5460">
        <w:rPr>
          <w:rFonts w:eastAsia="方正仿宋简体" w:hint="eastAsia"/>
          <w:sz w:val="32"/>
          <w:szCs w:val="32"/>
        </w:rPr>
        <w:t>报名登记表。</w:t>
      </w:r>
    </w:p>
    <w:p w14:paraId="4F2547AA" w14:textId="77777777" w:rsidR="001A5460" w:rsidRPr="001A5460" w:rsidRDefault="001A5460" w:rsidP="00F70636">
      <w:pPr>
        <w:spacing w:line="579" w:lineRule="exact"/>
        <w:ind w:firstLine="631"/>
        <w:rPr>
          <w:rFonts w:eastAsia="方正仿宋简体"/>
          <w:sz w:val="32"/>
          <w:szCs w:val="32"/>
        </w:rPr>
      </w:pPr>
      <w:r w:rsidRPr="001A5460">
        <w:rPr>
          <w:rFonts w:eastAsia="方正仿宋简体" w:hint="eastAsia"/>
          <w:sz w:val="32"/>
          <w:szCs w:val="32"/>
        </w:rPr>
        <w:lastRenderedPageBreak/>
        <w:t xml:space="preserve">4. </w:t>
      </w:r>
      <w:r w:rsidRPr="001A5460">
        <w:rPr>
          <w:rFonts w:eastAsia="方正仿宋简体" w:hint="eastAsia"/>
          <w:sz w:val="32"/>
          <w:szCs w:val="32"/>
        </w:rPr>
        <w:t>已取得的高等教育各阶段学历、学位证书以及所报职位要求的外语等级证书、职业资格证书等。</w:t>
      </w:r>
    </w:p>
    <w:p w14:paraId="643B27BC" w14:textId="28BF63D7" w:rsidR="001A5460" w:rsidRPr="001A5460" w:rsidRDefault="001A5460" w:rsidP="00F70636">
      <w:pPr>
        <w:spacing w:line="579" w:lineRule="exact"/>
        <w:ind w:firstLine="631"/>
        <w:rPr>
          <w:rFonts w:eastAsia="方正仿宋简体"/>
          <w:sz w:val="32"/>
          <w:szCs w:val="32"/>
        </w:rPr>
      </w:pPr>
      <w:r w:rsidRPr="001A5460">
        <w:rPr>
          <w:rFonts w:eastAsia="方正仿宋简体" w:hint="eastAsia"/>
          <w:sz w:val="32"/>
          <w:szCs w:val="32"/>
        </w:rPr>
        <w:t xml:space="preserve">5. </w:t>
      </w:r>
      <w:r w:rsidRPr="001A5460">
        <w:rPr>
          <w:rFonts w:eastAsia="方正仿宋简体" w:hint="eastAsia"/>
          <w:sz w:val="32"/>
          <w:szCs w:val="32"/>
        </w:rPr>
        <w:t>报考职位要求的基层工作经历有关材料。在党政机关、事业单位、国有企业工作过的考生，需提供单位人事部门出具的基层工作经历材料，并注明起止时间和工作地点；在其他经济组织、社会组织等单位工作过的考生，需提供相应劳动合同或缴纳社保材料的复印件。</w:t>
      </w:r>
    </w:p>
    <w:p w14:paraId="4C70557A" w14:textId="77777777" w:rsidR="001A5460" w:rsidRPr="001A5460" w:rsidRDefault="001A5460" w:rsidP="00F70636">
      <w:pPr>
        <w:spacing w:line="579" w:lineRule="exact"/>
        <w:ind w:firstLine="631"/>
        <w:rPr>
          <w:rFonts w:eastAsia="方正仿宋简体"/>
          <w:sz w:val="32"/>
          <w:szCs w:val="32"/>
        </w:rPr>
      </w:pPr>
      <w:r w:rsidRPr="001A5460">
        <w:rPr>
          <w:rFonts w:eastAsia="方正仿宋简体" w:hint="eastAsia"/>
          <w:sz w:val="32"/>
          <w:szCs w:val="32"/>
        </w:rPr>
        <w:t xml:space="preserve">6. </w:t>
      </w:r>
      <w:r w:rsidRPr="001A5460">
        <w:rPr>
          <w:rFonts w:eastAsia="方正仿宋简体" w:hint="eastAsia"/>
          <w:sz w:val="32"/>
          <w:szCs w:val="32"/>
        </w:rPr>
        <w:t>除上述材料外，考生需按照身份类别，提供以下材料：</w:t>
      </w:r>
    </w:p>
    <w:p w14:paraId="0C8BFEAB" w14:textId="77777777" w:rsidR="001A5460" w:rsidRPr="001A5460" w:rsidRDefault="001A5460" w:rsidP="00F70636">
      <w:pPr>
        <w:spacing w:line="579" w:lineRule="exact"/>
        <w:ind w:firstLine="631"/>
        <w:rPr>
          <w:rFonts w:eastAsia="方正仿宋简体"/>
          <w:sz w:val="32"/>
          <w:szCs w:val="32"/>
        </w:rPr>
      </w:pPr>
      <w:r w:rsidRPr="00BD2DCF">
        <w:rPr>
          <w:rFonts w:eastAsia="方正仿宋简体" w:hint="eastAsia"/>
          <w:b/>
          <w:bCs/>
          <w:sz w:val="32"/>
          <w:szCs w:val="32"/>
        </w:rPr>
        <w:t>应届毕业生</w:t>
      </w:r>
      <w:r w:rsidRPr="001A5460">
        <w:rPr>
          <w:rFonts w:eastAsia="方正仿宋简体" w:hint="eastAsia"/>
          <w:sz w:val="32"/>
          <w:szCs w:val="32"/>
        </w:rPr>
        <w:t>提供所在学校加盖公章的《报名推荐表》。</w:t>
      </w:r>
    </w:p>
    <w:p w14:paraId="71B59553" w14:textId="77777777" w:rsidR="001A5460" w:rsidRPr="001A5460" w:rsidRDefault="001A5460" w:rsidP="00F70636">
      <w:pPr>
        <w:spacing w:line="579" w:lineRule="exact"/>
        <w:ind w:firstLine="631"/>
        <w:rPr>
          <w:rFonts w:eastAsia="方正仿宋简体"/>
          <w:sz w:val="32"/>
          <w:szCs w:val="32"/>
        </w:rPr>
      </w:pPr>
      <w:r w:rsidRPr="00BD2DCF">
        <w:rPr>
          <w:rFonts w:eastAsia="方正仿宋简体" w:hint="eastAsia"/>
          <w:b/>
          <w:bCs/>
          <w:sz w:val="32"/>
          <w:szCs w:val="32"/>
        </w:rPr>
        <w:t>社会在职人员</w:t>
      </w:r>
      <w:r w:rsidRPr="001A5460">
        <w:rPr>
          <w:rFonts w:eastAsia="方正仿宋简体" w:hint="eastAsia"/>
          <w:sz w:val="32"/>
          <w:szCs w:val="32"/>
        </w:rPr>
        <w:t>提供所在单位人事部门（应具有人员调动管理权限）审核盖章的《报名推荐表》。现工作单位与报名时填写单位不一致的，还须提供离职有关材料。</w:t>
      </w:r>
    </w:p>
    <w:p w14:paraId="05CEC92A" w14:textId="05BD4CC4" w:rsidR="00BD2DCF" w:rsidRPr="00564EDD" w:rsidRDefault="00BD2DCF" w:rsidP="00F70636">
      <w:pPr>
        <w:spacing w:line="579" w:lineRule="exact"/>
        <w:ind w:firstLineChars="200" w:firstLine="640"/>
        <w:rPr>
          <w:rFonts w:eastAsia="方正仿宋简体"/>
          <w:b/>
          <w:sz w:val="32"/>
          <w:szCs w:val="32"/>
        </w:rPr>
      </w:pPr>
      <w:r>
        <w:rPr>
          <w:rFonts w:eastAsia="方正仿宋简体"/>
          <w:sz w:val="32"/>
          <w:szCs w:val="32"/>
        </w:rPr>
        <w:t>考生</w:t>
      </w:r>
      <w:r>
        <w:rPr>
          <w:rFonts w:eastAsia="方正仿宋简体" w:hint="eastAsia"/>
          <w:sz w:val="32"/>
          <w:szCs w:val="32"/>
        </w:rPr>
        <w:t>须</w:t>
      </w:r>
      <w:r>
        <w:rPr>
          <w:rFonts w:eastAsia="方正仿宋简体"/>
          <w:sz w:val="32"/>
          <w:szCs w:val="32"/>
        </w:rPr>
        <w:t>对所提供材料的真实性负责</w:t>
      </w:r>
      <w:r>
        <w:rPr>
          <w:rFonts w:eastAsia="方正仿宋简体" w:hint="eastAsia"/>
          <w:sz w:val="32"/>
          <w:szCs w:val="32"/>
        </w:rPr>
        <w:t>，</w:t>
      </w:r>
      <w:r w:rsidRPr="00134195">
        <w:rPr>
          <w:rFonts w:eastAsia="方正仿宋简体" w:hint="eastAsia"/>
          <w:bCs/>
          <w:sz w:val="32"/>
          <w:szCs w:val="32"/>
        </w:rPr>
        <w:t>凡有关材料主要信息</w:t>
      </w:r>
      <w:r>
        <w:rPr>
          <w:rFonts w:eastAsia="方正仿宋简体" w:hint="eastAsia"/>
          <w:bCs/>
          <w:sz w:val="32"/>
          <w:szCs w:val="32"/>
        </w:rPr>
        <w:t>不全</w:t>
      </w:r>
      <w:r w:rsidRPr="00134195">
        <w:rPr>
          <w:rFonts w:eastAsia="方正仿宋简体" w:hint="eastAsia"/>
          <w:bCs/>
          <w:sz w:val="32"/>
          <w:szCs w:val="32"/>
        </w:rPr>
        <w:t>不实，影响资格</w:t>
      </w:r>
      <w:r>
        <w:rPr>
          <w:rFonts w:eastAsia="方正仿宋简体" w:hint="eastAsia"/>
          <w:bCs/>
          <w:sz w:val="32"/>
          <w:szCs w:val="32"/>
        </w:rPr>
        <w:t>复审</w:t>
      </w:r>
      <w:r w:rsidRPr="00134195">
        <w:rPr>
          <w:rFonts w:eastAsia="方正仿宋简体" w:hint="eastAsia"/>
          <w:bCs/>
          <w:sz w:val="32"/>
          <w:szCs w:val="32"/>
        </w:rPr>
        <w:t>结果的，</w:t>
      </w:r>
      <w:r>
        <w:rPr>
          <w:rFonts w:eastAsia="方正仿宋简体" w:hint="eastAsia"/>
          <w:bCs/>
          <w:sz w:val="32"/>
          <w:szCs w:val="32"/>
        </w:rPr>
        <w:t>将</w:t>
      </w:r>
      <w:r w:rsidRPr="00134195">
        <w:rPr>
          <w:rFonts w:eastAsia="方正仿宋简体" w:hint="eastAsia"/>
          <w:bCs/>
          <w:sz w:val="32"/>
          <w:szCs w:val="32"/>
        </w:rPr>
        <w:t>取消面试资格。</w:t>
      </w:r>
      <w:r w:rsidR="00564EDD" w:rsidRPr="00564EDD">
        <w:rPr>
          <w:rFonts w:eastAsia="方正仿宋简体" w:hint="eastAsia"/>
          <w:b/>
          <w:sz w:val="32"/>
          <w:szCs w:val="32"/>
        </w:rPr>
        <w:t>体能测评、心理素质测评、</w:t>
      </w:r>
      <w:r w:rsidRPr="00564EDD">
        <w:rPr>
          <w:rFonts w:eastAsia="方正仿宋简体" w:hint="eastAsia"/>
          <w:b/>
          <w:sz w:val="32"/>
          <w:szCs w:val="32"/>
        </w:rPr>
        <w:t>面试</w:t>
      </w:r>
      <w:r w:rsidR="00564EDD" w:rsidRPr="00564EDD">
        <w:rPr>
          <w:rFonts w:eastAsia="方正仿宋简体" w:hint="eastAsia"/>
          <w:b/>
          <w:sz w:val="32"/>
          <w:szCs w:val="32"/>
        </w:rPr>
        <w:t>和专业能力测试</w:t>
      </w:r>
      <w:r w:rsidRPr="00564EDD">
        <w:rPr>
          <w:rFonts w:eastAsia="方正仿宋简体" w:hint="eastAsia"/>
          <w:b/>
          <w:sz w:val="32"/>
          <w:szCs w:val="32"/>
        </w:rPr>
        <w:t>等</w:t>
      </w:r>
      <w:r w:rsidR="00BC0070">
        <w:rPr>
          <w:rFonts w:eastAsia="方正仿宋简体" w:hint="eastAsia"/>
          <w:b/>
          <w:sz w:val="32"/>
          <w:szCs w:val="32"/>
        </w:rPr>
        <w:t>考试测评</w:t>
      </w:r>
      <w:r w:rsidRPr="00564EDD">
        <w:rPr>
          <w:rFonts w:eastAsia="方正仿宋简体" w:hint="eastAsia"/>
          <w:b/>
          <w:sz w:val="32"/>
          <w:szCs w:val="32"/>
        </w:rPr>
        <w:t>期间，请全程携带本人准考证及身份证原件。</w:t>
      </w:r>
    </w:p>
    <w:p w14:paraId="1515F117" w14:textId="03DBE62F" w:rsidR="00BD2DCF" w:rsidRPr="00BD2DCF" w:rsidRDefault="00BD2DCF" w:rsidP="00F70636">
      <w:pPr>
        <w:spacing w:line="579" w:lineRule="exact"/>
        <w:ind w:firstLine="631"/>
        <w:rPr>
          <w:rFonts w:eastAsia="方正仿宋简体"/>
          <w:sz w:val="32"/>
          <w:szCs w:val="32"/>
        </w:rPr>
      </w:pPr>
      <w:r>
        <w:rPr>
          <w:rFonts w:eastAsia="方正仿宋简体"/>
          <w:sz w:val="32"/>
          <w:szCs w:val="32"/>
        </w:rPr>
        <w:t>根据</w:t>
      </w:r>
      <w:r>
        <w:rPr>
          <w:rFonts w:eastAsia="方正仿宋简体" w:hint="eastAsia"/>
          <w:sz w:val="32"/>
          <w:szCs w:val="32"/>
        </w:rPr>
        <w:t>相关</w:t>
      </w:r>
      <w:r>
        <w:rPr>
          <w:rFonts w:eastAsia="方正仿宋简体"/>
          <w:sz w:val="32"/>
          <w:szCs w:val="32"/>
        </w:rPr>
        <w:t>法律法规</w:t>
      </w:r>
      <w:r w:rsidRPr="00E52599">
        <w:rPr>
          <w:rFonts w:eastAsia="方正仿宋简体" w:hint="eastAsia"/>
          <w:kern w:val="0"/>
          <w:sz w:val="32"/>
          <w:szCs w:val="32"/>
        </w:rPr>
        <w:t>和政策规定，</w:t>
      </w:r>
      <w:r>
        <w:rPr>
          <w:rFonts w:eastAsia="方正仿宋简体" w:hint="eastAsia"/>
          <w:b/>
          <w:sz w:val="32"/>
          <w:szCs w:val="32"/>
        </w:rPr>
        <w:t>资格审查贯穿招录工作全过程</w:t>
      </w:r>
      <w:r>
        <w:rPr>
          <w:rFonts w:eastAsia="方正仿宋简体" w:hint="eastAsia"/>
          <w:sz w:val="32"/>
          <w:szCs w:val="32"/>
        </w:rPr>
        <w:t>。</w:t>
      </w:r>
      <w:r>
        <w:rPr>
          <w:rFonts w:eastAsia="方正仿宋简体"/>
          <w:sz w:val="32"/>
          <w:szCs w:val="32"/>
        </w:rPr>
        <w:t>在后续</w:t>
      </w:r>
      <w:r>
        <w:rPr>
          <w:rFonts w:eastAsia="方正仿宋简体" w:hint="eastAsia"/>
          <w:sz w:val="32"/>
          <w:szCs w:val="32"/>
        </w:rPr>
        <w:t>各招录环节</w:t>
      </w:r>
      <w:r>
        <w:rPr>
          <w:rFonts w:eastAsia="方正仿宋简体"/>
          <w:sz w:val="32"/>
          <w:szCs w:val="32"/>
        </w:rPr>
        <w:t>及试用期内</w:t>
      </w:r>
      <w:r>
        <w:rPr>
          <w:rFonts w:eastAsia="方正仿宋简体" w:hint="eastAsia"/>
          <w:sz w:val="32"/>
          <w:szCs w:val="32"/>
        </w:rPr>
        <w:t>，对于</w:t>
      </w:r>
      <w:r>
        <w:rPr>
          <w:rFonts w:eastAsia="方正仿宋简体"/>
          <w:sz w:val="32"/>
          <w:szCs w:val="32"/>
        </w:rPr>
        <w:t>不符合资格条件</w:t>
      </w:r>
      <w:r>
        <w:rPr>
          <w:rFonts w:eastAsia="方正仿宋简体" w:hint="eastAsia"/>
          <w:sz w:val="32"/>
          <w:szCs w:val="32"/>
        </w:rPr>
        <w:t>的，将</w:t>
      </w:r>
      <w:r w:rsidRPr="00495B94">
        <w:rPr>
          <w:rFonts w:eastAsia="方正仿宋简体" w:hint="eastAsia"/>
          <w:sz w:val="32"/>
          <w:szCs w:val="32"/>
        </w:rPr>
        <w:t>按照有关规定</w:t>
      </w:r>
      <w:r>
        <w:rPr>
          <w:rFonts w:eastAsia="方正仿宋简体"/>
          <w:sz w:val="32"/>
          <w:szCs w:val="32"/>
        </w:rPr>
        <w:t>取消</w:t>
      </w:r>
      <w:r>
        <w:rPr>
          <w:rFonts w:eastAsia="方正仿宋简体" w:hint="eastAsia"/>
          <w:sz w:val="32"/>
          <w:szCs w:val="32"/>
        </w:rPr>
        <w:t>录用</w:t>
      </w:r>
      <w:r>
        <w:rPr>
          <w:rFonts w:eastAsia="方正仿宋简体"/>
          <w:sz w:val="32"/>
          <w:szCs w:val="32"/>
        </w:rPr>
        <w:t>资格；对于弄虚作假的，</w:t>
      </w:r>
      <w:r>
        <w:rPr>
          <w:rFonts w:eastAsia="方正仿宋简体" w:hint="eastAsia"/>
          <w:sz w:val="32"/>
          <w:szCs w:val="32"/>
        </w:rPr>
        <w:t>将</w:t>
      </w:r>
      <w:r>
        <w:rPr>
          <w:rFonts w:eastAsia="方正仿宋简体"/>
          <w:sz w:val="32"/>
          <w:szCs w:val="32"/>
        </w:rPr>
        <w:t>通报所在学校或工作单位，并报</w:t>
      </w:r>
      <w:r>
        <w:rPr>
          <w:rFonts w:eastAsia="方正仿宋简体" w:hint="eastAsia"/>
          <w:sz w:val="32"/>
          <w:szCs w:val="32"/>
        </w:rPr>
        <w:t>中央</w:t>
      </w:r>
      <w:r w:rsidR="000D038F">
        <w:rPr>
          <w:rFonts w:eastAsia="方正仿宋简体" w:hint="eastAsia"/>
          <w:sz w:val="32"/>
          <w:szCs w:val="32"/>
        </w:rPr>
        <w:t>公务员</w:t>
      </w:r>
      <w:r>
        <w:rPr>
          <w:rFonts w:eastAsia="方正仿宋简体" w:hint="eastAsia"/>
          <w:sz w:val="32"/>
          <w:szCs w:val="32"/>
        </w:rPr>
        <w:t>主管部门记入诚信档案，</w:t>
      </w:r>
      <w:r w:rsidRPr="00495B94">
        <w:rPr>
          <w:rFonts w:eastAsia="方正仿宋简体" w:hint="eastAsia"/>
          <w:sz w:val="32"/>
          <w:szCs w:val="32"/>
        </w:rPr>
        <w:t>按照有关规定严肃处理</w:t>
      </w:r>
      <w:r w:rsidRPr="00495B94">
        <w:rPr>
          <w:rFonts w:eastAsia="方正仿宋简体"/>
          <w:sz w:val="32"/>
          <w:szCs w:val="32"/>
        </w:rPr>
        <w:t>。</w:t>
      </w:r>
    </w:p>
    <w:p w14:paraId="6907933F" w14:textId="5DD165D1" w:rsidR="00954394" w:rsidRPr="002B3E39" w:rsidRDefault="00564EDD" w:rsidP="00F70636">
      <w:pPr>
        <w:spacing w:line="579" w:lineRule="exact"/>
        <w:ind w:firstLineChars="200" w:firstLine="640"/>
        <w:outlineLvl w:val="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</w:t>
      </w:r>
      <w:r w:rsidR="00954394" w:rsidRPr="002B3E39">
        <w:rPr>
          <w:rFonts w:ascii="黑体" w:eastAsia="黑体" w:hAnsi="黑体" w:hint="eastAsia"/>
          <w:sz w:val="32"/>
          <w:szCs w:val="32"/>
        </w:rPr>
        <w:t>、</w:t>
      </w:r>
      <w:r w:rsidR="00954394" w:rsidRPr="002B3E39">
        <w:rPr>
          <w:rFonts w:ascii="黑体" w:eastAsia="黑体" w:hAnsi="黑体"/>
          <w:sz w:val="32"/>
          <w:szCs w:val="32"/>
        </w:rPr>
        <w:t>体能测评</w:t>
      </w:r>
    </w:p>
    <w:p w14:paraId="62A8BC4A" w14:textId="6C314ED2" w:rsidR="00954394" w:rsidRDefault="00954394" w:rsidP="00F70636">
      <w:pPr>
        <w:spacing w:line="579" w:lineRule="exact"/>
        <w:ind w:firstLineChars="200" w:firstLine="640"/>
        <w:rPr>
          <w:rFonts w:eastAsia="方正仿宋简体"/>
          <w:bCs/>
          <w:sz w:val="32"/>
          <w:szCs w:val="32"/>
        </w:rPr>
      </w:pPr>
      <w:r w:rsidRPr="00BA2A64">
        <w:rPr>
          <w:rFonts w:eastAsia="方正仿宋简体" w:hint="eastAsia"/>
          <w:sz w:val="32"/>
          <w:szCs w:val="32"/>
        </w:rPr>
        <w:lastRenderedPageBreak/>
        <w:t>体能测评</w:t>
      </w:r>
      <w:r w:rsidR="005C3FF4">
        <w:rPr>
          <w:rFonts w:eastAsia="方正仿宋简体" w:hint="eastAsia"/>
          <w:sz w:val="32"/>
          <w:szCs w:val="32"/>
        </w:rPr>
        <w:t>定于</w:t>
      </w:r>
      <w:r w:rsidR="005C3FF4">
        <w:rPr>
          <w:rFonts w:eastAsia="方正仿宋简体" w:hint="eastAsia"/>
          <w:sz w:val="32"/>
          <w:szCs w:val="32"/>
        </w:rPr>
        <w:t>4</w:t>
      </w:r>
      <w:r w:rsidR="005C3FF4">
        <w:rPr>
          <w:rFonts w:eastAsia="方正仿宋简体" w:hint="eastAsia"/>
          <w:sz w:val="32"/>
          <w:szCs w:val="32"/>
        </w:rPr>
        <w:t>月</w:t>
      </w:r>
      <w:r w:rsidR="005C3FF4">
        <w:rPr>
          <w:rFonts w:eastAsia="方正仿宋简体" w:hint="eastAsia"/>
          <w:sz w:val="32"/>
          <w:szCs w:val="32"/>
        </w:rPr>
        <w:t>1</w:t>
      </w:r>
      <w:r w:rsidR="005C3FF4">
        <w:rPr>
          <w:rFonts w:eastAsia="方正仿宋简体"/>
          <w:sz w:val="32"/>
          <w:szCs w:val="32"/>
        </w:rPr>
        <w:t>7</w:t>
      </w:r>
      <w:r w:rsidR="005C3FF4">
        <w:rPr>
          <w:rFonts w:eastAsia="方正仿宋简体" w:hint="eastAsia"/>
          <w:sz w:val="32"/>
          <w:szCs w:val="32"/>
        </w:rPr>
        <w:t>日在中国人民警察大学</w:t>
      </w:r>
      <w:r w:rsidR="00BF4AA2">
        <w:rPr>
          <w:rFonts w:eastAsia="方正仿宋简体" w:hint="eastAsia"/>
          <w:sz w:val="32"/>
          <w:szCs w:val="32"/>
        </w:rPr>
        <w:t>廊坊校区</w:t>
      </w:r>
      <w:r w:rsidR="005C3FF4">
        <w:rPr>
          <w:rFonts w:eastAsia="方正仿宋简体" w:hint="eastAsia"/>
          <w:sz w:val="32"/>
          <w:szCs w:val="32"/>
        </w:rPr>
        <w:t>（河北省廊坊市安次区西昌路</w:t>
      </w:r>
      <w:r w:rsidR="005C3FF4">
        <w:rPr>
          <w:rFonts w:eastAsia="方正仿宋简体" w:hint="eastAsia"/>
          <w:sz w:val="32"/>
          <w:szCs w:val="32"/>
        </w:rPr>
        <w:t>2</w:t>
      </w:r>
      <w:r w:rsidR="005C3FF4">
        <w:rPr>
          <w:rFonts w:eastAsia="方正仿宋简体"/>
          <w:sz w:val="32"/>
          <w:szCs w:val="32"/>
        </w:rPr>
        <w:t>20</w:t>
      </w:r>
      <w:r w:rsidR="005C3FF4">
        <w:rPr>
          <w:rFonts w:eastAsia="方正仿宋简体" w:hint="eastAsia"/>
          <w:sz w:val="32"/>
          <w:szCs w:val="32"/>
        </w:rPr>
        <w:t>号）组织进行。</w:t>
      </w:r>
      <w:r>
        <w:rPr>
          <w:rFonts w:eastAsia="方正仿宋简体" w:hint="eastAsia"/>
          <w:sz w:val="32"/>
          <w:szCs w:val="32"/>
        </w:rPr>
        <w:t>考生须于</w:t>
      </w:r>
      <w:r w:rsidR="00FD01C9">
        <w:rPr>
          <w:rFonts w:eastAsia="方正仿宋简体" w:hint="eastAsia"/>
          <w:sz w:val="32"/>
          <w:szCs w:val="32"/>
        </w:rPr>
        <w:t>上午</w:t>
      </w:r>
      <w:r w:rsidR="00365480">
        <w:rPr>
          <w:rFonts w:eastAsia="方正仿宋简体"/>
          <w:sz w:val="32"/>
          <w:szCs w:val="32"/>
        </w:rPr>
        <w:t>7</w:t>
      </w:r>
      <w:r w:rsidR="00792B68">
        <w:rPr>
          <w:rFonts w:eastAsia="方正仿宋简体" w:hint="eastAsia"/>
          <w:sz w:val="32"/>
          <w:szCs w:val="32"/>
        </w:rPr>
        <w:t>:</w:t>
      </w:r>
      <w:r w:rsidR="00365480">
        <w:rPr>
          <w:rFonts w:eastAsia="方正仿宋简体"/>
          <w:sz w:val="32"/>
          <w:szCs w:val="32"/>
        </w:rPr>
        <w:t>3</w:t>
      </w:r>
      <w:r>
        <w:rPr>
          <w:rFonts w:eastAsia="方正仿宋简体"/>
          <w:sz w:val="32"/>
          <w:szCs w:val="32"/>
        </w:rPr>
        <w:t>0</w:t>
      </w:r>
      <w:r>
        <w:rPr>
          <w:rFonts w:eastAsia="方正仿宋简体" w:hint="eastAsia"/>
          <w:sz w:val="32"/>
          <w:szCs w:val="32"/>
        </w:rPr>
        <w:t>前报到，</w:t>
      </w:r>
      <w:r w:rsidR="005C3FF4">
        <w:rPr>
          <w:rFonts w:eastAsia="方正仿宋简体" w:hint="eastAsia"/>
          <w:sz w:val="32"/>
          <w:szCs w:val="32"/>
        </w:rPr>
        <w:t>报到后</w:t>
      </w:r>
      <w:r>
        <w:rPr>
          <w:rFonts w:eastAsia="方正仿宋简体" w:hint="eastAsia"/>
          <w:sz w:val="32"/>
          <w:szCs w:val="32"/>
        </w:rPr>
        <w:t>实行入闱管理。</w:t>
      </w:r>
      <w:r w:rsidR="00564EDD" w:rsidRPr="009B7EAE">
        <w:rPr>
          <w:rFonts w:eastAsia="方正仿宋简体" w:hint="eastAsia"/>
          <w:sz w:val="32"/>
          <w:szCs w:val="32"/>
        </w:rPr>
        <w:t>根据入闱管理有关规定，未按时报到人员视作自行放弃</w:t>
      </w:r>
      <w:r w:rsidR="00564EDD">
        <w:rPr>
          <w:rFonts w:eastAsia="方正仿宋简体" w:hint="eastAsia"/>
          <w:sz w:val="32"/>
          <w:szCs w:val="32"/>
        </w:rPr>
        <w:t>体能测评</w:t>
      </w:r>
      <w:r w:rsidR="00564EDD" w:rsidRPr="009B7EAE">
        <w:rPr>
          <w:rFonts w:eastAsia="方正仿宋简体" w:hint="eastAsia"/>
          <w:sz w:val="32"/>
          <w:szCs w:val="32"/>
        </w:rPr>
        <w:t>资格。</w:t>
      </w:r>
      <w:r w:rsidRPr="00BA2A64">
        <w:rPr>
          <w:rFonts w:eastAsia="方正仿宋简体" w:hint="eastAsia"/>
          <w:sz w:val="32"/>
          <w:szCs w:val="32"/>
        </w:rPr>
        <w:t>体能测评按照《公安机关录用人民警察体能测评项目和标准（暂行）》执行，设置</w:t>
      </w:r>
      <w:r w:rsidRPr="00BA2A64">
        <w:rPr>
          <w:rFonts w:eastAsia="方正仿宋简体" w:hint="eastAsia"/>
          <w:sz w:val="32"/>
          <w:szCs w:val="32"/>
        </w:rPr>
        <w:t>10</w:t>
      </w:r>
      <w:r w:rsidRPr="00BA2A64">
        <w:rPr>
          <w:rFonts w:eastAsia="方正仿宋简体" w:hint="eastAsia"/>
          <w:sz w:val="32"/>
          <w:szCs w:val="32"/>
        </w:rPr>
        <w:t>米×</w:t>
      </w:r>
      <w:r w:rsidRPr="00BA2A64">
        <w:rPr>
          <w:rFonts w:eastAsia="方正仿宋简体" w:hint="eastAsia"/>
          <w:sz w:val="32"/>
          <w:szCs w:val="32"/>
        </w:rPr>
        <w:t>4</w:t>
      </w:r>
      <w:r w:rsidRPr="00BA2A64">
        <w:rPr>
          <w:rFonts w:eastAsia="方正仿宋简体" w:hint="eastAsia"/>
          <w:sz w:val="32"/>
          <w:szCs w:val="32"/>
        </w:rPr>
        <w:t>往返跑、男子</w:t>
      </w:r>
      <w:r w:rsidRPr="00BA2A64">
        <w:rPr>
          <w:rFonts w:eastAsia="方正仿宋简体" w:hint="eastAsia"/>
          <w:sz w:val="32"/>
          <w:szCs w:val="32"/>
        </w:rPr>
        <w:t>1000</w:t>
      </w:r>
      <w:r w:rsidRPr="00BA2A64">
        <w:rPr>
          <w:rFonts w:eastAsia="方正仿宋简体" w:hint="eastAsia"/>
          <w:sz w:val="32"/>
          <w:szCs w:val="32"/>
        </w:rPr>
        <w:t>米跑（女子</w:t>
      </w:r>
      <w:r w:rsidRPr="00BA2A64">
        <w:rPr>
          <w:rFonts w:eastAsia="方正仿宋简体" w:hint="eastAsia"/>
          <w:sz w:val="32"/>
          <w:szCs w:val="32"/>
        </w:rPr>
        <w:t>800</w:t>
      </w:r>
      <w:r w:rsidRPr="00BA2A64">
        <w:rPr>
          <w:rFonts w:eastAsia="方正仿宋简体" w:hint="eastAsia"/>
          <w:sz w:val="32"/>
          <w:szCs w:val="32"/>
        </w:rPr>
        <w:t>米跑）、纵跳摸高</w:t>
      </w:r>
      <w:r w:rsidRPr="00BA2A64">
        <w:rPr>
          <w:rFonts w:eastAsia="方正仿宋简体" w:hint="eastAsia"/>
          <w:sz w:val="32"/>
          <w:szCs w:val="32"/>
        </w:rPr>
        <w:t>3</w:t>
      </w:r>
      <w:r w:rsidRPr="00BA2A64">
        <w:rPr>
          <w:rFonts w:eastAsia="方正仿宋简体" w:hint="eastAsia"/>
          <w:sz w:val="32"/>
          <w:szCs w:val="32"/>
        </w:rPr>
        <w:t>个项目。有一项不合格的，视为体能测评不合格，不再参加面试。</w:t>
      </w:r>
    </w:p>
    <w:p w14:paraId="7E4C4C01" w14:textId="1BA1DB0B" w:rsidR="00954394" w:rsidRDefault="00564EDD" w:rsidP="00F70636">
      <w:pPr>
        <w:spacing w:line="579" w:lineRule="exact"/>
        <w:ind w:firstLineChars="200" w:firstLine="640"/>
        <w:outlineLvl w:val="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四</w:t>
      </w:r>
      <w:r w:rsidR="00954394">
        <w:rPr>
          <w:rFonts w:ascii="黑体" w:eastAsia="黑体" w:hAnsi="黑体" w:hint="eastAsia"/>
          <w:sz w:val="32"/>
          <w:szCs w:val="32"/>
        </w:rPr>
        <w:t>、</w:t>
      </w:r>
      <w:r w:rsidR="00954394">
        <w:rPr>
          <w:rFonts w:ascii="黑体" w:eastAsia="黑体" w:hAnsi="黑体"/>
          <w:sz w:val="32"/>
          <w:szCs w:val="32"/>
        </w:rPr>
        <w:t>心理素质测评</w:t>
      </w:r>
    </w:p>
    <w:p w14:paraId="500CBC7F" w14:textId="34F4F05A" w:rsidR="00954394" w:rsidRDefault="00954394" w:rsidP="00F70636">
      <w:pPr>
        <w:spacing w:line="579" w:lineRule="exact"/>
        <w:ind w:firstLineChars="200" w:firstLine="640"/>
        <w:rPr>
          <w:rFonts w:eastAsia="方正仿宋简体"/>
          <w:bCs/>
          <w:sz w:val="32"/>
          <w:szCs w:val="32"/>
        </w:rPr>
      </w:pPr>
      <w:r w:rsidRPr="006008A6">
        <w:rPr>
          <w:rFonts w:eastAsia="方正仿宋简体" w:hint="eastAsia"/>
          <w:sz w:val="32"/>
          <w:szCs w:val="32"/>
        </w:rPr>
        <w:t>心理素质测评</w:t>
      </w:r>
      <w:r>
        <w:rPr>
          <w:rFonts w:eastAsia="方正仿宋简体" w:hint="eastAsia"/>
          <w:sz w:val="32"/>
          <w:szCs w:val="32"/>
        </w:rPr>
        <w:t>与体能测评</w:t>
      </w:r>
      <w:r w:rsidR="00792B68">
        <w:rPr>
          <w:rFonts w:eastAsia="方正仿宋简体" w:hint="eastAsia"/>
          <w:sz w:val="32"/>
          <w:szCs w:val="32"/>
        </w:rPr>
        <w:t>同步</w:t>
      </w:r>
      <w:r w:rsidR="00564EDD">
        <w:rPr>
          <w:rFonts w:eastAsia="方正仿宋简体" w:hint="eastAsia"/>
          <w:sz w:val="32"/>
          <w:szCs w:val="32"/>
        </w:rPr>
        <w:t>组织进行</w:t>
      </w:r>
      <w:r w:rsidRPr="006008A6">
        <w:rPr>
          <w:rFonts w:eastAsia="方正仿宋简体" w:hint="eastAsia"/>
          <w:sz w:val="32"/>
          <w:szCs w:val="32"/>
        </w:rPr>
        <w:t>。</w:t>
      </w:r>
      <w:r w:rsidRPr="006008A6">
        <w:rPr>
          <w:rFonts w:eastAsia="方正仿宋简体" w:hint="eastAsia"/>
          <w:bCs/>
          <w:sz w:val="32"/>
          <w:szCs w:val="32"/>
        </w:rPr>
        <w:t>心理素质测评不计分，测评结果</w:t>
      </w:r>
      <w:r w:rsidR="00FD01F8">
        <w:rPr>
          <w:rFonts w:eastAsia="方正仿宋简体" w:hint="eastAsia"/>
          <w:bCs/>
          <w:sz w:val="32"/>
          <w:szCs w:val="32"/>
        </w:rPr>
        <w:t>供用人单位作个性化评价</w:t>
      </w:r>
      <w:r w:rsidRPr="006008A6">
        <w:rPr>
          <w:rFonts w:eastAsia="方正仿宋简体" w:hint="eastAsia"/>
          <w:bCs/>
          <w:sz w:val="32"/>
          <w:szCs w:val="32"/>
        </w:rPr>
        <w:t>参考。</w:t>
      </w:r>
    </w:p>
    <w:p w14:paraId="7523747B" w14:textId="31DDAA40" w:rsidR="007056A4" w:rsidRPr="00495B94" w:rsidRDefault="00564EDD" w:rsidP="00F70636">
      <w:pPr>
        <w:spacing w:line="579" w:lineRule="exact"/>
        <w:ind w:firstLineChars="200" w:firstLine="640"/>
        <w:outlineLvl w:val="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五</w:t>
      </w:r>
      <w:r w:rsidR="00B575D2" w:rsidRPr="00495B94">
        <w:rPr>
          <w:rFonts w:ascii="黑体" w:eastAsia="黑体" w:hAnsi="黑体"/>
          <w:sz w:val="32"/>
          <w:szCs w:val="32"/>
        </w:rPr>
        <w:t>、面试</w:t>
      </w:r>
    </w:p>
    <w:p w14:paraId="7DAF99A8" w14:textId="69DCDAFD" w:rsidR="009B7EAE" w:rsidRDefault="00BD2DCF" w:rsidP="00F70636">
      <w:pPr>
        <w:spacing w:line="579" w:lineRule="exact"/>
        <w:ind w:firstLineChars="200" w:firstLine="640"/>
        <w:rPr>
          <w:rFonts w:eastAsia="方正仿宋简体"/>
          <w:sz w:val="32"/>
          <w:szCs w:val="32"/>
        </w:rPr>
      </w:pPr>
      <w:r>
        <w:rPr>
          <w:rFonts w:eastAsia="方正仿宋简体"/>
          <w:sz w:val="32"/>
          <w:szCs w:val="32"/>
        </w:rPr>
        <w:t>面试定于</w:t>
      </w:r>
      <w:r w:rsidR="009B7EAE">
        <w:rPr>
          <w:rFonts w:eastAsia="方正仿宋简体"/>
          <w:sz w:val="32"/>
          <w:szCs w:val="32"/>
        </w:rPr>
        <w:t>4</w:t>
      </w:r>
      <w:r w:rsidR="009B7EAE">
        <w:rPr>
          <w:rFonts w:eastAsia="方正仿宋简体" w:hint="eastAsia"/>
          <w:sz w:val="32"/>
          <w:szCs w:val="32"/>
        </w:rPr>
        <w:t>月</w:t>
      </w:r>
      <w:r w:rsidR="009B7EAE">
        <w:rPr>
          <w:rFonts w:eastAsia="方正仿宋简体" w:hint="eastAsia"/>
          <w:sz w:val="32"/>
          <w:szCs w:val="32"/>
        </w:rPr>
        <w:t>1</w:t>
      </w:r>
      <w:r w:rsidR="009B7EAE">
        <w:rPr>
          <w:rFonts w:eastAsia="方正仿宋简体"/>
          <w:sz w:val="32"/>
          <w:szCs w:val="32"/>
        </w:rPr>
        <w:t>8</w:t>
      </w:r>
      <w:r w:rsidR="009B7EAE">
        <w:rPr>
          <w:rFonts w:eastAsia="方正仿宋简体" w:hint="eastAsia"/>
          <w:sz w:val="32"/>
          <w:szCs w:val="32"/>
        </w:rPr>
        <w:t>日在中国人民警察大学</w:t>
      </w:r>
      <w:r w:rsidR="003726F4">
        <w:rPr>
          <w:rFonts w:eastAsia="方正仿宋简体" w:hint="eastAsia"/>
          <w:sz w:val="32"/>
          <w:szCs w:val="32"/>
        </w:rPr>
        <w:t>廊坊校区</w:t>
      </w:r>
      <w:r w:rsidR="009B7EAE">
        <w:rPr>
          <w:rFonts w:eastAsia="方正仿宋简体" w:hint="eastAsia"/>
          <w:sz w:val="32"/>
          <w:szCs w:val="32"/>
        </w:rPr>
        <w:t>（河北省廊坊市安次区西昌路</w:t>
      </w:r>
      <w:r w:rsidR="009B7EAE">
        <w:rPr>
          <w:rFonts w:eastAsia="方正仿宋简体" w:hint="eastAsia"/>
          <w:sz w:val="32"/>
          <w:szCs w:val="32"/>
        </w:rPr>
        <w:t>2</w:t>
      </w:r>
      <w:r w:rsidR="009B7EAE">
        <w:rPr>
          <w:rFonts w:eastAsia="方正仿宋简体"/>
          <w:sz w:val="32"/>
          <w:szCs w:val="32"/>
        </w:rPr>
        <w:t>20</w:t>
      </w:r>
      <w:r w:rsidR="009B7EAE">
        <w:rPr>
          <w:rFonts w:eastAsia="方正仿宋简体" w:hint="eastAsia"/>
          <w:sz w:val="32"/>
          <w:szCs w:val="32"/>
        </w:rPr>
        <w:t>号）</w:t>
      </w:r>
      <w:r w:rsidR="005C3FF4">
        <w:rPr>
          <w:rFonts w:eastAsia="方正仿宋简体" w:hint="eastAsia"/>
          <w:sz w:val="32"/>
          <w:szCs w:val="32"/>
        </w:rPr>
        <w:t>，采取现场方式、</w:t>
      </w:r>
      <w:r w:rsidR="005C3FF4">
        <w:rPr>
          <w:rFonts w:eastAsia="方正仿宋简体"/>
          <w:sz w:val="32"/>
          <w:szCs w:val="32"/>
        </w:rPr>
        <w:t>结构化形式</w:t>
      </w:r>
      <w:r w:rsidR="005C3FF4">
        <w:rPr>
          <w:rFonts w:eastAsia="方正仿宋简体" w:hint="eastAsia"/>
          <w:sz w:val="32"/>
          <w:szCs w:val="32"/>
        </w:rPr>
        <w:t>组织进行</w:t>
      </w:r>
      <w:r w:rsidR="00564EDD">
        <w:rPr>
          <w:rFonts w:eastAsia="方正仿宋简体" w:hint="eastAsia"/>
          <w:sz w:val="32"/>
          <w:szCs w:val="32"/>
        </w:rPr>
        <w:t>。</w:t>
      </w:r>
      <w:r w:rsidR="009B7EAE" w:rsidRPr="009B7EAE">
        <w:rPr>
          <w:rFonts w:eastAsia="方正仿宋简体" w:hint="eastAsia"/>
          <w:sz w:val="32"/>
          <w:szCs w:val="32"/>
        </w:rPr>
        <w:t>考生须于上午</w:t>
      </w:r>
      <w:r w:rsidR="009B7EAE" w:rsidRPr="009B7EAE">
        <w:rPr>
          <w:rFonts w:eastAsia="方正仿宋简体" w:hint="eastAsia"/>
          <w:sz w:val="32"/>
          <w:szCs w:val="32"/>
        </w:rPr>
        <w:t>7</w:t>
      </w:r>
      <w:r w:rsidR="00792B68">
        <w:rPr>
          <w:rFonts w:eastAsia="方正仿宋简体" w:hint="eastAsia"/>
          <w:sz w:val="32"/>
          <w:szCs w:val="32"/>
        </w:rPr>
        <w:t>:</w:t>
      </w:r>
      <w:r w:rsidR="009B7EAE" w:rsidRPr="009B7EAE">
        <w:rPr>
          <w:rFonts w:eastAsia="方正仿宋简体" w:hint="eastAsia"/>
          <w:sz w:val="32"/>
          <w:szCs w:val="32"/>
        </w:rPr>
        <w:t>30</w:t>
      </w:r>
      <w:r w:rsidR="009B7EAE" w:rsidRPr="009B7EAE">
        <w:rPr>
          <w:rFonts w:eastAsia="方正仿宋简体" w:hint="eastAsia"/>
          <w:sz w:val="32"/>
          <w:szCs w:val="32"/>
        </w:rPr>
        <w:t>前报到，</w:t>
      </w:r>
      <w:r w:rsidR="00564EDD" w:rsidRPr="009B7EAE">
        <w:rPr>
          <w:rFonts w:eastAsia="方正仿宋简体" w:hint="eastAsia"/>
          <w:sz w:val="32"/>
          <w:szCs w:val="32"/>
        </w:rPr>
        <w:t>报到</w:t>
      </w:r>
      <w:r w:rsidR="00564EDD">
        <w:rPr>
          <w:rFonts w:eastAsia="方正仿宋简体" w:hint="eastAsia"/>
          <w:sz w:val="32"/>
          <w:szCs w:val="32"/>
        </w:rPr>
        <w:t>后</w:t>
      </w:r>
      <w:r w:rsidR="009B7EAE" w:rsidRPr="009B7EAE">
        <w:rPr>
          <w:rFonts w:eastAsia="方正仿宋简体" w:hint="eastAsia"/>
          <w:sz w:val="32"/>
          <w:szCs w:val="32"/>
        </w:rPr>
        <w:t>实行入闱管理。根据入闱管理有关规定，未按时报到人员视作自行放弃面试资格。</w:t>
      </w:r>
      <w:r w:rsidR="00B95E40" w:rsidRPr="009B7EAE">
        <w:rPr>
          <w:rFonts w:eastAsia="方正仿宋简体" w:hint="eastAsia"/>
          <w:sz w:val="32"/>
          <w:szCs w:val="32"/>
        </w:rPr>
        <w:t>面试分组和面试顺序，现场抽签决定。</w:t>
      </w:r>
    </w:p>
    <w:p w14:paraId="3F07A60B" w14:textId="57B199D3" w:rsidR="00564EDD" w:rsidRPr="006008A6" w:rsidRDefault="00564EDD" w:rsidP="00F70636">
      <w:pPr>
        <w:spacing w:line="579" w:lineRule="exact"/>
        <w:ind w:firstLineChars="200" w:firstLine="640"/>
        <w:outlineLvl w:val="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六</w:t>
      </w:r>
      <w:r w:rsidRPr="006008A6">
        <w:rPr>
          <w:rFonts w:ascii="黑体" w:eastAsia="黑体" w:hAnsi="黑体" w:hint="eastAsia"/>
          <w:sz w:val="32"/>
          <w:szCs w:val="32"/>
        </w:rPr>
        <w:t>、专业能力测试</w:t>
      </w:r>
    </w:p>
    <w:p w14:paraId="2379B749" w14:textId="66F4E10D" w:rsidR="00564EDD" w:rsidRDefault="00564EDD" w:rsidP="00F70636">
      <w:pPr>
        <w:widowControl/>
        <w:spacing w:line="579" w:lineRule="exact"/>
        <w:ind w:firstLineChars="200" w:firstLine="640"/>
        <w:rPr>
          <w:rFonts w:eastAsia="方正仿宋简体"/>
          <w:sz w:val="32"/>
          <w:szCs w:val="32"/>
        </w:rPr>
      </w:pPr>
      <w:r w:rsidRPr="006008A6">
        <w:rPr>
          <w:rFonts w:eastAsia="方正仿宋简体" w:hint="eastAsia"/>
          <w:sz w:val="32"/>
          <w:szCs w:val="32"/>
        </w:rPr>
        <w:t>专业能力测试按照职位规定的形式进行，</w:t>
      </w:r>
      <w:r>
        <w:rPr>
          <w:rFonts w:eastAsia="方正仿宋简体" w:hint="eastAsia"/>
          <w:sz w:val="32"/>
          <w:szCs w:val="32"/>
        </w:rPr>
        <w:t>报考设置</w:t>
      </w:r>
      <w:r w:rsidRPr="006008A6">
        <w:rPr>
          <w:rFonts w:eastAsia="方正仿宋简体"/>
          <w:sz w:val="32"/>
          <w:szCs w:val="32"/>
        </w:rPr>
        <w:t>专业</w:t>
      </w:r>
      <w:r w:rsidRPr="006008A6">
        <w:rPr>
          <w:rFonts w:eastAsia="方正仿宋简体" w:hint="eastAsia"/>
          <w:sz w:val="32"/>
          <w:szCs w:val="32"/>
        </w:rPr>
        <w:t>能力</w:t>
      </w:r>
      <w:r w:rsidRPr="006008A6">
        <w:rPr>
          <w:rFonts w:eastAsia="方正仿宋简体"/>
          <w:sz w:val="32"/>
          <w:szCs w:val="32"/>
        </w:rPr>
        <w:t>测试</w:t>
      </w:r>
      <w:r w:rsidRPr="006008A6">
        <w:rPr>
          <w:rFonts w:eastAsia="方正仿宋简体" w:hint="eastAsia"/>
          <w:sz w:val="32"/>
          <w:szCs w:val="32"/>
        </w:rPr>
        <w:t>职位</w:t>
      </w:r>
      <w:r>
        <w:rPr>
          <w:rFonts w:eastAsia="方正仿宋简体" w:hint="eastAsia"/>
          <w:sz w:val="32"/>
          <w:szCs w:val="32"/>
        </w:rPr>
        <w:t>的</w:t>
      </w:r>
      <w:r w:rsidRPr="006008A6">
        <w:rPr>
          <w:rFonts w:eastAsia="方正仿宋简体" w:hint="eastAsia"/>
          <w:sz w:val="32"/>
          <w:szCs w:val="32"/>
        </w:rPr>
        <w:t>入围面试人员参加</w:t>
      </w:r>
      <w:r w:rsidRPr="006008A6">
        <w:rPr>
          <w:rFonts w:eastAsia="方正仿宋简体"/>
          <w:sz w:val="32"/>
          <w:szCs w:val="32"/>
        </w:rPr>
        <w:t>，</w:t>
      </w:r>
      <w:r>
        <w:rPr>
          <w:rFonts w:eastAsia="方正仿宋简体" w:hint="eastAsia"/>
          <w:sz w:val="32"/>
          <w:szCs w:val="32"/>
        </w:rPr>
        <w:t>有关安排</w:t>
      </w:r>
      <w:r w:rsidRPr="006008A6">
        <w:rPr>
          <w:rFonts w:eastAsia="方正仿宋简体"/>
          <w:sz w:val="32"/>
          <w:szCs w:val="32"/>
        </w:rPr>
        <w:t>由</w:t>
      </w:r>
      <w:r>
        <w:rPr>
          <w:rFonts w:eastAsia="方正仿宋简体" w:hint="eastAsia"/>
          <w:sz w:val="32"/>
          <w:szCs w:val="32"/>
        </w:rPr>
        <w:t>相关用人</w:t>
      </w:r>
      <w:r w:rsidRPr="006008A6">
        <w:rPr>
          <w:rFonts w:eastAsia="方正仿宋简体" w:hint="eastAsia"/>
          <w:sz w:val="32"/>
          <w:szCs w:val="32"/>
        </w:rPr>
        <w:t>单位</w:t>
      </w:r>
      <w:r>
        <w:rPr>
          <w:rFonts w:eastAsia="方正仿宋简体" w:hint="eastAsia"/>
          <w:sz w:val="32"/>
          <w:szCs w:val="32"/>
        </w:rPr>
        <w:t>另行</w:t>
      </w:r>
      <w:r w:rsidRPr="006008A6">
        <w:rPr>
          <w:rFonts w:eastAsia="方正仿宋简体"/>
          <w:sz w:val="32"/>
          <w:szCs w:val="32"/>
        </w:rPr>
        <w:t>通知。</w:t>
      </w:r>
    </w:p>
    <w:p w14:paraId="6A803DC8" w14:textId="66F1DBE4" w:rsidR="007056A4" w:rsidRPr="00495B94" w:rsidRDefault="004A0BDF" w:rsidP="00F70636">
      <w:pPr>
        <w:spacing w:line="579" w:lineRule="exact"/>
        <w:ind w:firstLineChars="200" w:firstLine="640"/>
        <w:outlineLvl w:val="0"/>
        <w:rPr>
          <w:rFonts w:ascii="黑体" w:eastAsia="黑体" w:hAnsi="黑体"/>
          <w:sz w:val="32"/>
          <w:szCs w:val="32"/>
        </w:rPr>
      </w:pPr>
      <w:r w:rsidRPr="00495B94">
        <w:rPr>
          <w:rFonts w:ascii="黑体" w:eastAsia="黑体" w:hAnsi="黑体" w:hint="eastAsia"/>
          <w:sz w:val="32"/>
          <w:szCs w:val="32"/>
        </w:rPr>
        <w:t>七</w:t>
      </w:r>
      <w:r w:rsidR="00B575D2" w:rsidRPr="00495B94">
        <w:rPr>
          <w:rFonts w:ascii="黑体" w:eastAsia="黑体" w:hAnsi="黑体"/>
          <w:sz w:val="32"/>
          <w:szCs w:val="32"/>
        </w:rPr>
        <w:t>、综合成绩计算方式</w:t>
      </w:r>
    </w:p>
    <w:p w14:paraId="54CF0C6E" w14:textId="3AA9C9D9" w:rsidR="007056A4" w:rsidRPr="00495B94" w:rsidRDefault="00B575D2" w:rsidP="00F70636">
      <w:pPr>
        <w:spacing w:line="579" w:lineRule="exact"/>
        <w:ind w:firstLineChars="200" w:firstLine="640"/>
        <w:rPr>
          <w:rFonts w:eastAsia="方正仿宋简体"/>
          <w:sz w:val="32"/>
          <w:szCs w:val="32"/>
        </w:rPr>
      </w:pPr>
      <w:r w:rsidRPr="00495B94">
        <w:rPr>
          <w:rFonts w:eastAsia="方正仿宋简体"/>
          <w:sz w:val="32"/>
          <w:szCs w:val="32"/>
        </w:rPr>
        <w:t>综合成绩</w:t>
      </w:r>
      <w:r w:rsidR="00794C48" w:rsidRPr="00495B94">
        <w:rPr>
          <w:rFonts w:eastAsia="方正仿宋简体" w:hint="eastAsia"/>
          <w:sz w:val="32"/>
          <w:szCs w:val="32"/>
        </w:rPr>
        <w:t>（无专业能力测试）</w:t>
      </w:r>
      <w:r w:rsidRPr="00495B94">
        <w:rPr>
          <w:rFonts w:eastAsia="方正仿宋简体"/>
          <w:sz w:val="32"/>
          <w:szCs w:val="32"/>
        </w:rPr>
        <w:t>=</w:t>
      </w:r>
      <w:r w:rsidRPr="00495B94">
        <w:rPr>
          <w:rFonts w:eastAsia="方正仿宋简体"/>
          <w:sz w:val="32"/>
          <w:szCs w:val="32"/>
        </w:rPr>
        <w:t>笔试合成分数</w:t>
      </w:r>
      <w:r w:rsidRPr="00495B94">
        <w:rPr>
          <w:rFonts w:eastAsia="方正仿宋简体"/>
          <w:sz w:val="32"/>
          <w:szCs w:val="32"/>
        </w:rPr>
        <w:t>×50% +</w:t>
      </w:r>
      <w:r w:rsidRPr="00495B94">
        <w:rPr>
          <w:rFonts w:eastAsia="方正仿宋简体"/>
          <w:sz w:val="32"/>
          <w:szCs w:val="32"/>
        </w:rPr>
        <w:t>面试</w:t>
      </w:r>
      <w:r w:rsidR="00564EDD" w:rsidRPr="00495B94">
        <w:rPr>
          <w:rFonts w:eastAsia="方正仿宋简体"/>
          <w:sz w:val="32"/>
          <w:szCs w:val="32"/>
        </w:rPr>
        <w:t>分</w:t>
      </w:r>
      <w:r w:rsidR="00564EDD" w:rsidRPr="00495B94">
        <w:rPr>
          <w:rFonts w:eastAsia="方正仿宋简体"/>
          <w:sz w:val="32"/>
          <w:szCs w:val="32"/>
        </w:rPr>
        <w:lastRenderedPageBreak/>
        <w:t>数</w:t>
      </w:r>
      <w:r w:rsidRPr="00495B94">
        <w:rPr>
          <w:rFonts w:eastAsia="方正仿宋简体"/>
          <w:sz w:val="32"/>
          <w:szCs w:val="32"/>
        </w:rPr>
        <w:t>×50%</w:t>
      </w:r>
      <w:r w:rsidR="00564EDD">
        <w:rPr>
          <w:rFonts w:eastAsia="方正仿宋简体" w:hint="eastAsia"/>
          <w:sz w:val="32"/>
          <w:szCs w:val="32"/>
        </w:rPr>
        <w:t>。</w:t>
      </w:r>
    </w:p>
    <w:p w14:paraId="2529E36F" w14:textId="2D50BC6F" w:rsidR="00794C48" w:rsidRPr="00495B94" w:rsidRDefault="00B059FE" w:rsidP="00F70636">
      <w:pPr>
        <w:spacing w:line="579" w:lineRule="exact"/>
        <w:ind w:firstLineChars="200" w:firstLine="640"/>
        <w:rPr>
          <w:rFonts w:eastAsia="方正仿宋简体"/>
          <w:sz w:val="32"/>
          <w:szCs w:val="32"/>
        </w:rPr>
      </w:pPr>
      <w:r w:rsidRPr="00495B94">
        <w:rPr>
          <w:rFonts w:eastAsia="方正仿宋简体"/>
          <w:sz w:val="32"/>
          <w:szCs w:val="32"/>
        </w:rPr>
        <w:t>综合成绩（有</w:t>
      </w:r>
      <w:r w:rsidRPr="00495B94">
        <w:rPr>
          <w:rFonts w:eastAsia="方正仿宋简体" w:hint="eastAsia"/>
          <w:sz w:val="32"/>
          <w:szCs w:val="32"/>
        </w:rPr>
        <w:t>专业能力测试）</w:t>
      </w:r>
      <w:r w:rsidRPr="00495B94">
        <w:rPr>
          <w:rFonts w:eastAsia="方正仿宋简体"/>
          <w:sz w:val="32"/>
          <w:szCs w:val="32"/>
        </w:rPr>
        <w:t>=</w:t>
      </w:r>
      <w:r w:rsidRPr="00495B94">
        <w:rPr>
          <w:rFonts w:eastAsia="方正仿宋简体"/>
          <w:sz w:val="32"/>
          <w:szCs w:val="32"/>
        </w:rPr>
        <w:t>笔试合成分数</w:t>
      </w:r>
      <w:r w:rsidRPr="00495B94">
        <w:rPr>
          <w:rFonts w:eastAsia="方正仿宋简体"/>
          <w:sz w:val="32"/>
          <w:szCs w:val="32"/>
        </w:rPr>
        <w:t>×50% +</w:t>
      </w:r>
      <w:r w:rsidRPr="00495B94">
        <w:rPr>
          <w:rFonts w:eastAsia="方正仿宋简体"/>
          <w:sz w:val="32"/>
          <w:szCs w:val="32"/>
        </w:rPr>
        <w:t>面试</w:t>
      </w:r>
      <w:r w:rsidR="00564EDD" w:rsidRPr="00495B94">
        <w:rPr>
          <w:rFonts w:eastAsia="方正仿宋简体"/>
          <w:sz w:val="32"/>
          <w:szCs w:val="32"/>
        </w:rPr>
        <w:t>分数</w:t>
      </w:r>
      <w:r w:rsidRPr="00495B94">
        <w:rPr>
          <w:rFonts w:eastAsia="方正仿宋简体"/>
          <w:sz w:val="32"/>
          <w:szCs w:val="32"/>
        </w:rPr>
        <w:t>×35%+</w:t>
      </w:r>
      <w:r w:rsidRPr="00495B94">
        <w:rPr>
          <w:rFonts w:eastAsia="方正仿宋简体" w:hint="eastAsia"/>
          <w:sz w:val="32"/>
          <w:szCs w:val="32"/>
        </w:rPr>
        <w:t>专业能力测试</w:t>
      </w:r>
      <w:r w:rsidR="00564EDD" w:rsidRPr="00495B94">
        <w:rPr>
          <w:rFonts w:eastAsia="方正仿宋简体"/>
          <w:sz w:val="32"/>
          <w:szCs w:val="32"/>
        </w:rPr>
        <w:t>分数</w:t>
      </w:r>
      <w:r w:rsidRPr="00495B94">
        <w:rPr>
          <w:rFonts w:eastAsia="方正仿宋简体"/>
          <w:sz w:val="32"/>
          <w:szCs w:val="32"/>
        </w:rPr>
        <w:t>×15%</w:t>
      </w:r>
      <w:r w:rsidR="00564EDD">
        <w:rPr>
          <w:rFonts w:eastAsia="方正仿宋简体" w:hint="eastAsia"/>
          <w:sz w:val="32"/>
          <w:szCs w:val="32"/>
        </w:rPr>
        <w:t>。</w:t>
      </w:r>
    </w:p>
    <w:p w14:paraId="261CAB95" w14:textId="1692D90F" w:rsidR="007056A4" w:rsidRPr="00495B94" w:rsidRDefault="004A0BDF" w:rsidP="00F70636">
      <w:pPr>
        <w:spacing w:line="579" w:lineRule="exact"/>
        <w:ind w:firstLineChars="200" w:firstLine="640"/>
        <w:outlineLvl w:val="0"/>
        <w:rPr>
          <w:rFonts w:ascii="黑体" w:eastAsia="黑体" w:hAnsi="黑体"/>
          <w:sz w:val="32"/>
          <w:szCs w:val="32"/>
        </w:rPr>
      </w:pPr>
      <w:r w:rsidRPr="00495B94">
        <w:rPr>
          <w:rFonts w:ascii="黑体" w:eastAsia="黑体" w:hAnsi="黑体" w:hint="eastAsia"/>
          <w:sz w:val="32"/>
          <w:szCs w:val="32"/>
        </w:rPr>
        <w:t>八</w:t>
      </w:r>
      <w:r w:rsidR="00B575D2" w:rsidRPr="00495B94">
        <w:rPr>
          <w:rFonts w:ascii="黑体" w:eastAsia="黑体" w:hAnsi="黑体" w:hint="eastAsia"/>
          <w:sz w:val="32"/>
          <w:szCs w:val="32"/>
        </w:rPr>
        <w:t>、</w:t>
      </w:r>
      <w:r w:rsidR="00B575D2" w:rsidRPr="00495B94">
        <w:rPr>
          <w:rFonts w:ascii="黑体" w:eastAsia="黑体" w:hAnsi="黑体"/>
          <w:sz w:val="32"/>
          <w:szCs w:val="32"/>
        </w:rPr>
        <w:t>体检</w:t>
      </w:r>
      <w:r w:rsidR="00B575D2" w:rsidRPr="00495B94">
        <w:rPr>
          <w:rFonts w:ascii="黑体" w:eastAsia="黑体" w:hAnsi="黑体" w:hint="eastAsia"/>
          <w:sz w:val="32"/>
          <w:szCs w:val="32"/>
        </w:rPr>
        <w:t>和</w:t>
      </w:r>
      <w:r w:rsidR="005D587D">
        <w:rPr>
          <w:rFonts w:ascii="黑体" w:eastAsia="黑体" w:hAnsi="黑体" w:hint="eastAsia"/>
          <w:sz w:val="32"/>
          <w:szCs w:val="32"/>
        </w:rPr>
        <w:t>政治</w:t>
      </w:r>
      <w:r w:rsidR="00B575D2" w:rsidRPr="00495B94">
        <w:rPr>
          <w:rFonts w:ascii="黑体" w:eastAsia="黑体" w:hAnsi="黑体"/>
          <w:sz w:val="32"/>
          <w:szCs w:val="32"/>
        </w:rPr>
        <w:t>考察</w:t>
      </w:r>
    </w:p>
    <w:p w14:paraId="3DBB9CB4" w14:textId="55F70866" w:rsidR="005D587D" w:rsidRPr="005D587D" w:rsidRDefault="00564EDD" w:rsidP="00F70636">
      <w:pPr>
        <w:spacing w:line="579" w:lineRule="exact"/>
        <w:ind w:firstLineChars="200" w:firstLine="640"/>
        <w:rPr>
          <w:rFonts w:eastAsia="方正仿宋简体"/>
          <w:sz w:val="32"/>
          <w:szCs w:val="32"/>
        </w:rPr>
      </w:pPr>
      <w:bookmarkStart w:id="0" w:name="_Hlk131755157"/>
      <w:r w:rsidRPr="002B3E39">
        <w:rPr>
          <w:rFonts w:eastAsia="方正仿宋简体" w:hint="eastAsia"/>
          <w:sz w:val="32"/>
          <w:szCs w:val="32"/>
        </w:rPr>
        <w:t>面试和专业能力测试结束后，</w:t>
      </w:r>
      <w:r w:rsidR="00B575D2" w:rsidRPr="00495B94">
        <w:rPr>
          <w:rFonts w:eastAsia="方正仿宋简体" w:hint="eastAsia"/>
          <w:sz w:val="32"/>
          <w:szCs w:val="32"/>
        </w:rPr>
        <w:t>按照</w:t>
      </w:r>
      <w:r w:rsidR="00B575D2" w:rsidRPr="00495B94">
        <w:rPr>
          <w:rFonts w:eastAsia="方正仿宋简体"/>
          <w:sz w:val="32"/>
          <w:szCs w:val="32"/>
        </w:rPr>
        <w:t>综合成绩从高到低的顺序</w:t>
      </w:r>
      <w:r w:rsidR="00B575D2" w:rsidRPr="00495B94">
        <w:rPr>
          <w:rFonts w:eastAsia="方正仿宋简体" w:hint="eastAsia"/>
          <w:sz w:val="32"/>
          <w:szCs w:val="32"/>
        </w:rPr>
        <w:t>、考察对象与计划录用人数</w:t>
      </w:r>
      <w:r w:rsidR="004104B3">
        <w:rPr>
          <w:rFonts w:eastAsia="方正仿宋简体" w:hint="eastAsia"/>
          <w:sz w:val="32"/>
          <w:szCs w:val="32"/>
        </w:rPr>
        <w:t>1</w:t>
      </w:r>
      <w:r w:rsidR="00B575D2" w:rsidRPr="00495B94">
        <w:rPr>
          <w:rFonts w:eastAsia="方正仿宋简体" w:hint="eastAsia"/>
          <w:sz w:val="32"/>
          <w:szCs w:val="32"/>
        </w:rPr>
        <w:t>:1</w:t>
      </w:r>
      <w:r w:rsidR="00B575D2" w:rsidRPr="00495B94">
        <w:rPr>
          <w:rFonts w:eastAsia="方正仿宋简体" w:hint="eastAsia"/>
          <w:sz w:val="32"/>
          <w:szCs w:val="32"/>
        </w:rPr>
        <w:t>的比例</w:t>
      </w:r>
      <w:r w:rsidR="00B575D2" w:rsidRPr="00495B94">
        <w:rPr>
          <w:rFonts w:eastAsia="方正仿宋简体"/>
          <w:sz w:val="32"/>
          <w:szCs w:val="32"/>
        </w:rPr>
        <w:t>确定体检和考察人选</w:t>
      </w:r>
      <w:r w:rsidR="00B575D2" w:rsidRPr="00495B94">
        <w:rPr>
          <w:rFonts w:eastAsia="方正仿宋简体" w:hint="eastAsia"/>
          <w:sz w:val="32"/>
          <w:szCs w:val="32"/>
        </w:rPr>
        <w:t>。</w:t>
      </w:r>
      <w:bookmarkEnd w:id="0"/>
      <w:r w:rsidR="005D587D" w:rsidRPr="005D587D">
        <w:rPr>
          <w:rFonts w:eastAsia="方正仿宋简体" w:hint="eastAsia"/>
          <w:sz w:val="32"/>
          <w:szCs w:val="32"/>
        </w:rPr>
        <w:t>参加面试人数与计划录用人数比例低于</w:t>
      </w:r>
      <w:r w:rsidR="005D587D" w:rsidRPr="005D587D">
        <w:rPr>
          <w:rFonts w:eastAsia="方正仿宋简体" w:hint="eastAsia"/>
          <w:sz w:val="32"/>
          <w:szCs w:val="32"/>
        </w:rPr>
        <w:t>3:1</w:t>
      </w:r>
      <w:r w:rsidR="005D587D" w:rsidRPr="005D587D">
        <w:rPr>
          <w:rFonts w:eastAsia="方正仿宋简体" w:hint="eastAsia"/>
          <w:sz w:val="32"/>
          <w:szCs w:val="32"/>
        </w:rPr>
        <w:t>的职位，</w:t>
      </w:r>
      <w:r w:rsidR="00961241" w:rsidRPr="005D587D">
        <w:rPr>
          <w:rFonts w:eastAsia="方正仿宋简体" w:hint="eastAsia"/>
          <w:sz w:val="32"/>
          <w:szCs w:val="32"/>
        </w:rPr>
        <w:t>体检考察人选面试成绩应当达到</w:t>
      </w:r>
      <w:r w:rsidR="00961241" w:rsidRPr="00474773">
        <w:rPr>
          <w:rFonts w:eastAsia="方正仿宋简体" w:hint="eastAsia"/>
          <w:sz w:val="32"/>
          <w:szCs w:val="32"/>
        </w:rPr>
        <w:t>其所在面试考官组使用同一面试题本面试的所有人员平均分</w:t>
      </w:r>
      <w:r w:rsidR="00961241">
        <w:rPr>
          <w:rFonts w:eastAsia="方正仿宋简体" w:hint="eastAsia"/>
          <w:sz w:val="32"/>
          <w:szCs w:val="32"/>
        </w:rPr>
        <w:t>；</w:t>
      </w:r>
      <w:r w:rsidR="005D587D" w:rsidRPr="005D587D">
        <w:rPr>
          <w:rFonts w:eastAsia="方正仿宋简体" w:hint="eastAsia"/>
          <w:sz w:val="32"/>
          <w:szCs w:val="32"/>
        </w:rPr>
        <w:t>设置专业能力测试</w:t>
      </w:r>
      <w:r w:rsidR="005D587D" w:rsidRPr="00F54C77">
        <w:rPr>
          <w:rFonts w:eastAsia="方正仿宋简体" w:hint="eastAsia"/>
          <w:sz w:val="32"/>
          <w:szCs w:val="32"/>
        </w:rPr>
        <w:t>的职位，体检考察人选专业能力测试成绩应当达到</w:t>
      </w:r>
      <w:r w:rsidR="005D587D" w:rsidRPr="00F54C77">
        <w:rPr>
          <w:rFonts w:eastAsia="方正仿宋简体" w:hint="eastAsia"/>
          <w:sz w:val="32"/>
          <w:szCs w:val="32"/>
        </w:rPr>
        <w:t>70</w:t>
      </w:r>
      <w:r w:rsidR="005D587D" w:rsidRPr="00F54C77">
        <w:rPr>
          <w:rFonts w:eastAsia="方正仿宋简体" w:hint="eastAsia"/>
          <w:sz w:val="32"/>
          <w:szCs w:val="32"/>
        </w:rPr>
        <w:t>分。</w:t>
      </w:r>
    </w:p>
    <w:p w14:paraId="39756B85" w14:textId="31A58684" w:rsidR="006E34CD" w:rsidRPr="006E34CD" w:rsidRDefault="00F266B2" w:rsidP="00F70636">
      <w:pPr>
        <w:widowControl/>
        <w:spacing w:line="579" w:lineRule="exact"/>
        <w:ind w:firstLineChars="200" w:firstLine="640"/>
        <w:rPr>
          <w:rFonts w:eastAsia="方正仿宋简体"/>
          <w:sz w:val="32"/>
          <w:szCs w:val="32"/>
        </w:rPr>
      </w:pPr>
      <w:r w:rsidRPr="00F266B2">
        <w:rPr>
          <w:rFonts w:eastAsia="方正仿宋简体" w:hint="eastAsia"/>
          <w:sz w:val="32"/>
          <w:szCs w:val="32"/>
        </w:rPr>
        <w:t>体检项目和标准</w:t>
      </w:r>
      <w:r>
        <w:rPr>
          <w:rFonts w:eastAsia="方正仿宋简体" w:hint="eastAsia"/>
          <w:sz w:val="32"/>
          <w:szCs w:val="32"/>
        </w:rPr>
        <w:t>按照</w:t>
      </w:r>
      <w:r w:rsidRPr="00F266B2">
        <w:rPr>
          <w:rFonts w:eastAsia="方正仿宋简体" w:hint="eastAsia"/>
          <w:sz w:val="32"/>
          <w:szCs w:val="32"/>
        </w:rPr>
        <w:t>《公务员录用体检通用标准（试行）</w:t>
      </w:r>
      <w:r>
        <w:rPr>
          <w:rFonts w:eastAsia="方正仿宋简体" w:hint="eastAsia"/>
          <w:sz w:val="32"/>
          <w:szCs w:val="32"/>
        </w:rPr>
        <w:t>》</w:t>
      </w:r>
      <w:r w:rsidRPr="00F266B2">
        <w:rPr>
          <w:rFonts w:eastAsia="方正仿宋简体" w:hint="eastAsia"/>
          <w:sz w:val="32"/>
          <w:szCs w:val="32"/>
        </w:rPr>
        <w:t>以及</w:t>
      </w:r>
      <w:r w:rsidR="00F54C77" w:rsidRPr="00F266B2">
        <w:rPr>
          <w:rFonts w:eastAsia="方正仿宋简体" w:hint="eastAsia"/>
          <w:sz w:val="32"/>
          <w:szCs w:val="32"/>
        </w:rPr>
        <w:t>《</w:t>
      </w:r>
      <w:r w:rsidRPr="00F266B2">
        <w:rPr>
          <w:rFonts w:eastAsia="方正仿宋简体" w:hint="eastAsia"/>
          <w:sz w:val="32"/>
          <w:szCs w:val="32"/>
        </w:rPr>
        <w:t>公务员录用体检特殊标准（试行）》中人民警察职位有关规定执行</w:t>
      </w:r>
      <w:r w:rsidR="00F54C77">
        <w:rPr>
          <w:rFonts w:eastAsia="方正仿宋简体" w:hint="eastAsia"/>
          <w:sz w:val="32"/>
          <w:szCs w:val="32"/>
        </w:rPr>
        <w:t>，</w:t>
      </w:r>
      <w:r w:rsidR="00217608" w:rsidRPr="00217608">
        <w:rPr>
          <w:rFonts w:eastAsia="方正仿宋简体" w:hint="eastAsia"/>
          <w:sz w:val="32"/>
          <w:szCs w:val="32"/>
        </w:rPr>
        <w:t>政治考察</w:t>
      </w:r>
      <w:r w:rsidR="00F54C77">
        <w:rPr>
          <w:rFonts w:eastAsia="方正仿宋简体" w:hint="eastAsia"/>
          <w:sz w:val="32"/>
          <w:szCs w:val="32"/>
        </w:rPr>
        <w:t>按照</w:t>
      </w:r>
      <w:r w:rsidR="00217608">
        <w:rPr>
          <w:rFonts w:eastAsia="方正仿宋简体" w:hint="eastAsia"/>
          <w:sz w:val="32"/>
          <w:szCs w:val="32"/>
        </w:rPr>
        <w:t>《公安机关录用人民警察政治考察工作办法》</w:t>
      </w:r>
      <w:r w:rsidR="00F54C77">
        <w:rPr>
          <w:rFonts w:eastAsia="方正仿宋简体" w:hint="eastAsia"/>
          <w:sz w:val="32"/>
          <w:szCs w:val="32"/>
        </w:rPr>
        <w:t>执行。体检、政治考察</w:t>
      </w:r>
      <w:r w:rsidR="00F54C77" w:rsidRPr="005D587D">
        <w:rPr>
          <w:rFonts w:eastAsia="方正仿宋简体" w:hint="eastAsia"/>
          <w:sz w:val="32"/>
          <w:szCs w:val="32"/>
        </w:rPr>
        <w:t>具体事宜另行通知。</w:t>
      </w:r>
    </w:p>
    <w:p w14:paraId="6360335F" w14:textId="3D26892F" w:rsidR="004619DA" w:rsidRDefault="004619DA" w:rsidP="00F70636">
      <w:pPr>
        <w:spacing w:line="579" w:lineRule="exact"/>
        <w:ind w:firstLineChars="200" w:firstLine="640"/>
        <w:outlineLvl w:val="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九、注意事项</w:t>
      </w:r>
    </w:p>
    <w:p w14:paraId="7C9FA105" w14:textId="1AA07B16" w:rsidR="004619DA" w:rsidRPr="00A929D6" w:rsidRDefault="004619DA" w:rsidP="00F70636">
      <w:pPr>
        <w:spacing w:line="579" w:lineRule="exact"/>
        <w:ind w:firstLineChars="200" w:firstLine="640"/>
        <w:rPr>
          <w:rFonts w:eastAsia="方正仿宋简体"/>
          <w:sz w:val="32"/>
          <w:szCs w:val="32"/>
        </w:rPr>
      </w:pPr>
      <w:r>
        <w:rPr>
          <w:rFonts w:eastAsia="方正仿宋简体"/>
          <w:sz w:val="32"/>
          <w:szCs w:val="32"/>
        </w:rPr>
        <w:t>1</w:t>
      </w:r>
      <w:r w:rsidRPr="00A929D6">
        <w:rPr>
          <w:rFonts w:eastAsia="方正仿宋简体" w:hint="eastAsia"/>
          <w:sz w:val="32"/>
          <w:szCs w:val="32"/>
        </w:rPr>
        <w:t xml:space="preserve">. </w:t>
      </w:r>
      <w:r w:rsidRPr="00A929D6">
        <w:rPr>
          <w:rFonts w:eastAsia="方正仿宋简体" w:hint="eastAsia"/>
          <w:sz w:val="32"/>
          <w:szCs w:val="32"/>
        </w:rPr>
        <w:t>食宿、交通费用自理，请合理安排行程，确保按照规定的时间、地点参加面试</w:t>
      </w:r>
      <w:r>
        <w:rPr>
          <w:rFonts w:eastAsia="方正仿宋简体" w:hint="eastAsia"/>
          <w:sz w:val="32"/>
          <w:szCs w:val="32"/>
        </w:rPr>
        <w:t>、专业能力测试、体能测评、心理素质测评等</w:t>
      </w:r>
      <w:r w:rsidRPr="00A929D6">
        <w:rPr>
          <w:rFonts w:eastAsia="方正仿宋简体" w:hint="eastAsia"/>
          <w:sz w:val="32"/>
          <w:szCs w:val="32"/>
        </w:rPr>
        <w:t>。</w:t>
      </w:r>
    </w:p>
    <w:p w14:paraId="12F13109" w14:textId="77777777" w:rsidR="004619DA" w:rsidRDefault="004619DA" w:rsidP="00F70636">
      <w:pPr>
        <w:spacing w:line="579" w:lineRule="exact"/>
        <w:ind w:firstLineChars="200" w:firstLine="640"/>
        <w:rPr>
          <w:rFonts w:eastAsia="方正仿宋简体"/>
          <w:sz w:val="32"/>
          <w:szCs w:val="32"/>
        </w:rPr>
      </w:pPr>
      <w:r>
        <w:rPr>
          <w:rFonts w:eastAsia="方正仿宋简体"/>
          <w:sz w:val="32"/>
          <w:szCs w:val="32"/>
        </w:rPr>
        <w:t xml:space="preserve">2. </w:t>
      </w:r>
      <w:r>
        <w:rPr>
          <w:rFonts w:eastAsia="方正仿宋简体" w:hint="eastAsia"/>
          <w:sz w:val="32"/>
          <w:szCs w:val="32"/>
        </w:rPr>
        <w:t>体能测评、心理素质测评、</w:t>
      </w:r>
      <w:r w:rsidRPr="00A929D6">
        <w:rPr>
          <w:rFonts w:eastAsia="方正仿宋简体" w:hint="eastAsia"/>
          <w:sz w:val="32"/>
          <w:szCs w:val="32"/>
        </w:rPr>
        <w:t>面试</w:t>
      </w:r>
      <w:r>
        <w:rPr>
          <w:rFonts w:eastAsia="方正仿宋简体" w:hint="eastAsia"/>
          <w:sz w:val="32"/>
          <w:szCs w:val="32"/>
        </w:rPr>
        <w:t>、专业能力测试</w:t>
      </w:r>
      <w:r w:rsidRPr="00A929D6">
        <w:rPr>
          <w:rFonts w:eastAsia="方正仿宋简体" w:hint="eastAsia"/>
          <w:sz w:val="32"/>
          <w:szCs w:val="32"/>
        </w:rPr>
        <w:t>期间</w:t>
      </w:r>
      <w:r>
        <w:rPr>
          <w:rFonts w:eastAsia="方正仿宋简体" w:hint="eastAsia"/>
          <w:sz w:val="32"/>
          <w:szCs w:val="32"/>
        </w:rPr>
        <w:t>，考试测评场地</w:t>
      </w:r>
      <w:r w:rsidRPr="00A929D6">
        <w:rPr>
          <w:rFonts w:eastAsia="方正仿宋简体" w:hint="eastAsia"/>
          <w:sz w:val="32"/>
          <w:szCs w:val="32"/>
        </w:rPr>
        <w:t>实行</w:t>
      </w:r>
      <w:r>
        <w:rPr>
          <w:rFonts w:eastAsia="方正仿宋简体" w:hint="eastAsia"/>
          <w:sz w:val="32"/>
          <w:szCs w:val="32"/>
        </w:rPr>
        <w:t>入闱</w:t>
      </w:r>
      <w:r w:rsidRPr="00A929D6">
        <w:rPr>
          <w:rFonts w:eastAsia="方正仿宋简体" w:hint="eastAsia"/>
          <w:sz w:val="32"/>
          <w:szCs w:val="32"/>
        </w:rPr>
        <w:t>管理，电子通讯设备</w:t>
      </w:r>
      <w:r>
        <w:rPr>
          <w:rFonts w:eastAsia="方正仿宋简体" w:hint="eastAsia"/>
          <w:sz w:val="32"/>
          <w:szCs w:val="32"/>
        </w:rPr>
        <w:t>将统一保管，</w:t>
      </w:r>
      <w:r w:rsidRPr="00A929D6">
        <w:rPr>
          <w:rFonts w:eastAsia="方正仿宋简体" w:hint="eastAsia"/>
          <w:sz w:val="32"/>
          <w:szCs w:val="32"/>
        </w:rPr>
        <w:t>不得携带</w:t>
      </w:r>
      <w:r>
        <w:rPr>
          <w:rFonts w:eastAsia="方正仿宋简体" w:hint="eastAsia"/>
          <w:sz w:val="32"/>
          <w:szCs w:val="32"/>
        </w:rPr>
        <w:t>入闱</w:t>
      </w:r>
      <w:r w:rsidRPr="00A929D6">
        <w:rPr>
          <w:rFonts w:eastAsia="方正仿宋简体" w:hint="eastAsia"/>
          <w:sz w:val="32"/>
          <w:szCs w:val="32"/>
        </w:rPr>
        <w:t>。</w:t>
      </w:r>
    </w:p>
    <w:p w14:paraId="49F2CF41" w14:textId="77777777" w:rsidR="004619DA" w:rsidRDefault="004619DA" w:rsidP="00F70636">
      <w:pPr>
        <w:spacing w:line="579" w:lineRule="exact"/>
        <w:ind w:firstLineChars="200" w:firstLine="640"/>
        <w:rPr>
          <w:rFonts w:eastAsia="方正仿宋简体"/>
          <w:sz w:val="32"/>
          <w:szCs w:val="32"/>
        </w:rPr>
      </w:pPr>
      <w:r>
        <w:rPr>
          <w:rFonts w:eastAsia="方正仿宋简体" w:hint="eastAsia"/>
          <w:sz w:val="32"/>
          <w:szCs w:val="32"/>
        </w:rPr>
        <w:t>3</w:t>
      </w:r>
      <w:r>
        <w:rPr>
          <w:rFonts w:eastAsia="方正仿宋简体"/>
          <w:sz w:val="32"/>
          <w:szCs w:val="32"/>
        </w:rPr>
        <w:t xml:space="preserve">. </w:t>
      </w:r>
      <w:r>
        <w:rPr>
          <w:rFonts w:eastAsia="方正仿宋简体" w:hint="eastAsia"/>
          <w:sz w:val="32"/>
          <w:szCs w:val="32"/>
        </w:rPr>
        <w:t>遵守考场纪律，听从工作人员安排；</w:t>
      </w:r>
      <w:r w:rsidRPr="00A929D6">
        <w:rPr>
          <w:rFonts w:eastAsia="方正仿宋简体" w:hint="eastAsia"/>
          <w:sz w:val="32"/>
          <w:szCs w:val="32"/>
        </w:rPr>
        <w:t>若有舞弊行为，即</w:t>
      </w:r>
      <w:r w:rsidRPr="00A929D6">
        <w:rPr>
          <w:rFonts w:eastAsia="方正仿宋简体" w:hint="eastAsia"/>
          <w:sz w:val="32"/>
          <w:szCs w:val="32"/>
        </w:rPr>
        <w:lastRenderedPageBreak/>
        <w:t>取消考试资格；</w:t>
      </w:r>
      <w:r>
        <w:rPr>
          <w:rFonts w:eastAsia="方正仿宋简体" w:hint="eastAsia"/>
          <w:sz w:val="32"/>
          <w:szCs w:val="32"/>
        </w:rPr>
        <w:t>考试测评</w:t>
      </w:r>
      <w:r w:rsidRPr="00A929D6">
        <w:rPr>
          <w:rFonts w:eastAsia="方正仿宋简体" w:hint="eastAsia"/>
          <w:sz w:val="32"/>
          <w:szCs w:val="32"/>
        </w:rPr>
        <w:t>后尽快离开考场，不得逗留</w:t>
      </w:r>
      <w:r>
        <w:rPr>
          <w:rFonts w:eastAsia="方正仿宋简体" w:hint="eastAsia"/>
          <w:sz w:val="32"/>
          <w:szCs w:val="32"/>
        </w:rPr>
        <w:t>、</w:t>
      </w:r>
      <w:r w:rsidRPr="00A929D6">
        <w:rPr>
          <w:rFonts w:eastAsia="方正仿宋简体" w:hint="eastAsia"/>
          <w:sz w:val="32"/>
          <w:szCs w:val="32"/>
        </w:rPr>
        <w:t>不得泄露试题信息。</w:t>
      </w:r>
    </w:p>
    <w:p w14:paraId="0305D82B" w14:textId="77777777" w:rsidR="004619DA" w:rsidRDefault="004619DA" w:rsidP="00F70636">
      <w:pPr>
        <w:spacing w:line="579" w:lineRule="exact"/>
        <w:ind w:firstLineChars="200" w:firstLine="640"/>
        <w:rPr>
          <w:rFonts w:eastAsia="方正仿宋简体"/>
          <w:sz w:val="32"/>
          <w:szCs w:val="32"/>
        </w:rPr>
      </w:pPr>
      <w:r>
        <w:rPr>
          <w:rFonts w:eastAsia="方正仿宋简体"/>
          <w:sz w:val="32"/>
          <w:szCs w:val="32"/>
        </w:rPr>
        <w:t xml:space="preserve">4. </w:t>
      </w:r>
      <w:r w:rsidRPr="00A929D6">
        <w:rPr>
          <w:rFonts w:eastAsia="方正仿宋简体" w:hint="eastAsia"/>
          <w:sz w:val="32"/>
          <w:szCs w:val="32"/>
        </w:rPr>
        <w:t>请仔细阅读公告事项，</w:t>
      </w:r>
      <w:r>
        <w:rPr>
          <w:rFonts w:eastAsia="方正仿宋简体" w:hint="eastAsia"/>
          <w:sz w:val="32"/>
          <w:szCs w:val="32"/>
        </w:rPr>
        <w:t>严格疫情防控，保证身体健康，</w:t>
      </w:r>
      <w:r w:rsidRPr="00A929D6">
        <w:rPr>
          <w:rFonts w:eastAsia="方正仿宋简体" w:hint="eastAsia"/>
          <w:sz w:val="32"/>
          <w:szCs w:val="32"/>
        </w:rPr>
        <w:t>认真做好准备，保持通信畅通。</w:t>
      </w:r>
      <w:r>
        <w:rPr>
          <w:rFonts w:eastAsia="方正仿宋简体" w:hint="eastAsia"/>
          <w:sz w:val="32"/>
          <w:szCs w:val="32"/>
        </w:rPr>
        <w:t>如有疑问，请与相关用人单位联系。</w:t>
      </w:r>
    </w:p>
    <w:p w14:paraId="3EBACC0E" w14:textId="36263C16" w:rsidR="004619DA" w:rsidRDefault="004619DA" w:rsidP="00F70636">
      <w:pPr>
        <w:spacing w:line="579" w:lineRule="exact"/>
        <w:ind w:firstLineChars="200" w:firstLine="640"/>
        <w:rPr>
          <w:rFonts w:eastAsia="方正仿宋简体"/>
          <w:sz w:val="32"/>
          <w:szCs w:val="32"/>
        </w:rPr>
      </w:pPr>
      <w:r>
        <w:rPr>
          <w:rFonts w:eastAsia="方正仿宋简体" w:hint="eastAsia"/>
          <w:sz w:val="32"/>
          <w:szCs w:val="32"/>
        </w:rPr>
        <w:t>监督</w:t>
      </w:r>
      <w:r w:rsidRPr="004544FD">
        <w:rPr>
          <w:rFonts w:eastAsia="方正仿宋简体" w:hint="eastAsia"/>
          <w:sz w:val="32"/>
          <w:szCs w:val="32"/>
        </w:rPr>
        <w:t>电话：</w:t>
      </w:r>
      <w:r w:rsidRPr="004544FD">
        <w:rPr>
          <w:rFonts w:eastAsia="方正仿宋简体" w:hint="eastAsia"/>
          <w:sz w:val="32"/>
          <w:szCs w:val="32"/>
        </w:rPr>
        <w:t>010-6626</w:t>
      </w:r>
      <w:r>
        <w:rPr>
          <w:rFonts w:eastAsia="方正仿宋简体"/>
          <w:sz w:val="32"/>
          <w:szCs w:val="32"/>
        </w:rPr>
        <w:t>1515</w:t>
      </w:r>
      <w:r w:rsidRPr="004544FD">
        <w:rPr>
          <w:rFonts w:eastAsia="方正仿宋简体" w:hint="eastAsia"/>
          <w:sz w:val="32"/>
          <w:szCs w:val="32"/>
        </w:rPr>
        <w:t>。</w:t>
      </w:r>
    </w:p>
    <w:p w14:paraId="0706B24C" w14:textId="77777777" w:rsidR="004619DA" w:rsidRDefault="004619DA" w:rsidP="00F70636">
      <w:pPr>
        <w:spacing w:line="579" w:lineRule="exact"/>
        <w:ind w:firstLineChars="200" w:firstLine="640"/>
        <w:rPr>
          <w:rFonts w:eastAsia="方正仿宋简体"/>
          <w:sz w:val="32"/>
          <w:szCs w:val="32"/>
        </w:rPr>
      </w:pPr>
    </w:p>
    <w:p w14:paraId="26F2BA6B" w14:textId="77777777" w:rsidR="004619DA" w:rsidRDefault="004619DA" w:rsidP="00F70636">
      <w:pPr>
        <w:spacing w:line="579" w:lineRule="exact"/>
        <w:ind w:firstLineChars="200" w:firstLine="640"/>
        <w:rPr>
          <w:rFonts w:eastAsia="方正仿宋简体"/>
          <w:sz w:val="32"/>
          <w:szCs w:val="32"/>
        </w:rPr>
      </w:pPr>
      <w:r>
        <w:rPr>
          <w:rFonts w:eastAsia="方正仿宋简体"/>
          <w:sz w:val="32"/>
          <w:szCs w:val="32"/>
        </w:rPr>
        <w:t>附件：</w:t>
      </w:r>
      <w:r>
        <w:rPr>
          <w:rFonts w:eastAsia="方正仿宋简体" w:hint="eastAsia"/>
          <w:sz w:val="32"/>
          <w:szCs w:val="32"/>
        </w:rPr>
        <w:t>确认参加</w:t>
      </w:r>
      <w:r>
        <w:rPr>
          <w:rFonts w:eastAsia="方正仿宋简体"/>
          <w:sz w:val="32"/>
          <w:szCs w:val="32"/>
        </w:rPr>
        <w:t>面试人员名单</w:t>
      </w:r>
    </w:p>
    <w:p w14:paraId="7FE48E39" w14:textId="77777777" w:rsidR="007056A4" w:rsidRDefault="007056A4" w:rsidP="00F70636">
      <w:pPr>
        <w:spacing w:line="579" w:lineRule="exact"/>
        <w:ind w:firstLineChars="499" w:firstLine="1697"/>
        <w:rPr>
          <w:rFonts w:eastAsia="方正仿宋简体"/>
          <w:sz w:val="34"/>
          <w:szCs w:val="34"/>
        </w:rPr>
      </w:pPr>
    </w:p>
    <w:p w14:paraId="7386D3E5" w14:textId="77777777" w:rsidR="002D50C9" w:rsidRPr="002D50C9" w:rsidRDefault="002D50C9" w:rsidP="00F70636">
      <w:pPr>
        <w:spacing w:line="579" w:lineRule="exact"/>
        <w:ind w:firstLineChars="499" w:firstLine="1697"/>
        <w:rPr>
          <w:rFonts w:eastAsia="方正仿宋简体"/>
          <w:sz w:val="34"/>
          <w:szCs w:val="34"/>
        </w:rPr>
      </w:pPr>
    </w:p>
    <w:p w14:paraId="7E312939" w14:textId="58CFADAD" w:rsidR="007056A4" w:rsidRPr="00495B94" w:rsidRDefault="00B575D2" w:rsidP="00F70636">
      <w:pPr>
        <w:tabs>
          <w:tab w:val="left" w:pos="7513"/>
        </w:tabs>
        <w:spacing w:line="579" w:lineRule="exact"/>
        <w:ind w:right="1171"/>
        <w:jc w:val="right"/>
        <w:rPr>
          <w:rFonts w:eastAsia="方正仿宋简体"/>
          <w:sz w:val="32"/>
          <w:szCs w:val="32"/>
        </w:rPr>
      </w:pPr>
      <w:r w:rsidRPr="00495B94">
        <w:rPr>
          <w:rFonts w:eastAsia="方正仿宋简体"/>
          <w:sz w:val="32"/>
          <w:szCs w:val="32"/>
        </w:rPr>
        <w:t>公安部人事训练局</w:t>
      </w:r>
    </w:p>
    <w:p w14:paraId="3F076E1D" w14:textId="3DBFF881" w:rsidR="007056A4" w:rsidRPr="00495B94" w:rsidRDefault="00B575D2" w:rsidP="00F70636">
      <w:pPr>
        <w:spacing w:line="579" w:lineRule="exact"/>
        <w:ind w:right="1189" w:firstLineChars="200" w:firstLine="640"/>
        <w:jc w:val="right"/>
        <w:rPr>
          <w:sz w:val="32"/>
          <w:szCs w:val="32"/>
        </w:rPr>
      </w:pPr>
      <w:r w:rsidRPr="00495B94">
        <w:rPr>
          <w:rFonts w:eastAsia="方正仿宋简体"/>
          <w:sz w:val="32"/>
          <w:szCs w:val="32"/>
        </w:rPr>
        <w:t>20</w:t>
      </w:r>
      <w:r w:rsidRPr="00495B94">
        <w:rPr>
          <w:rFonts w:eastAsia="方正仿宋简体" w:hint="eastAsia"/>
          <w:sz w:val="32"/>
          <w:szCs w:val="32"/>
        </w:rPr>
        <w:t>2</w:t>
      </w:r>
      <w:r w:rsidR="004619DA">
        <w:rPr>
          <w:rFonts w:eastAsia="方正仿宋简体"/>
          <w:sz w:val="32"/>
          <w:szCs w:val="32"/>
        </w:rPr>
        <w:t>3</w:t>
      </w:r>
      <w:r w:rsidRPr="00495B94">
        <w:rPr>
          <w:rFonts w:eastAsia="方正仿宋简体"/>
          <w:sz w:val="32"/>
          <w:szCs w:val="32"/>
        </w:rPr>
        <w:t>年</w:t>
      </w:r>
      <w:r w:rsidR="004619DA">
        <w:rPr>
          <w:rFonts w:eastAsia="方正仿宋简体"/>
          <w:sz w:val="32"/>
          <w:szCs w:val="32"/>
        </w:rPr>
        <w:t>4</w:t>
      </w:r>
      <w:r w:rsidRPr="00495B94">
        <w:rPr>
          <w:rFonts w:eastAsia="方正仿宋简体"/>
          <w:sz w:val="32"/>
          <w:szCs w:val="32"/>
        </w:rPr>
        <w:t>月</w:t>
      </w:r>
      <w:r w:rsidR="004619DA">
        <w:rPr>
          <w:rFonts w:eastAsia="方正仿宋简体"/>
          <w:sz w:val="32"/>
          <w:szCs w:val="32"/>
        </w:rPr>
        <w:t>10</w:t>
      </w:r>
      <w:r w:rsidRPr="00495B94">
        <w:rPr>
          <w:rFonts w:eastAsia="方正仿宋简体"/>
          <w:sz w:val="32"/>
          <w:szCs w:val="32"/>
        </w:rPr>
        <w:t>日</w:t>
      </w:r>
    </w:p>
    <w:sectPr w:rsidR="007056A4" w:rsidRPr="00495B94" w:rsidSect="00A97139">
      <w:footerReference w:type="default" r:id="rId9"/>
      <w:footerReference w:type="first" r:id="rId10"/>
      <w:pgSz w:w="11906" w:h="16838"/>
      <w:pgMar w:top="2098" w:right="1531" w:bottom="1418" w:left="1531" w:header="851" w:footer="1417" w:gutter="0"/>
      <w:pgNumType w:fmt="numberInDash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4AA39C" w14:textId="77777777" w:rsidR="00DF096D" w:rsidRDefault="00DF096D">
      <w:r>
        <w:separator/>
      </w:r>
    </w:p>
  </w:endnote>
  <w:endnote w:type="continuationSeparator" w:id="0">
    <w:p w14:paraId="33C2E3B3" w14:textId="77777777" w:rsidR="00DF096D" w:rsidRDefault="00DF09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fixed"/>
    <w:sig w:usb0="A00002BF" w:usb1="184F6CFA" w:usb2="00000012" w:usb3="00000000" w:csb0="00040001" w:csb1="00000000"/>
  </w:font>
  <w:font w:name="方正仿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43AA0" w14:textId="4BB54869" w:rsidR="007056A4" w:rsidRDefault="00B575D2" w:rsidP="00A97139">
    <w:pPr>
      <w:pStyle w:val="aa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3490F26" wp14:editId="64D6F174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819382360"/>
                          </w:sdtPr>
                          <w:sdtEndPr>
                            <w:rPr>
                              <w:sz w:val="28"/>
                              <w:szCs w:val="28"/>
                            </w:rPr>
                          </w:sdtEndPr>
                          <w:sdtContent>
                            <w:p w14:paraId="4E3EE039" w14:textId="77777777" w:rsidR="007056A4" w:rsidRDefault="00B575D2">
                              <w:pPr>
                                <w:pStyle w:val="aa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instrText>PAGE   \* MERGEFORMAT</w:instrTex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 w:rsidR="004104B3" w:rsidRPr="004104B3">
                                <w:rPr>
                                  <w:noProof/>
                                  <w:sz w:val="28"/>
                                  <w:szCs w:val="28"/>
                                  <w:lang w:val="zh-CN"/>
                                </w:rPr>
                                <w:t>-</w:t>
                              </w:r>
                              <w:r w:rsidR="004104B3">
                                <w:rPr>
                                  <w:noProof/>
                                  <w:sz w:val="28"/>
                                  <w:szCs w:val="28"/>
                                </w:rPr>
                                <w:t xml:space="preserve"> 4 -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14:paraId="5D2CDB2C" w14:textId="77777777" w:rsidR="007056A4" w:rsidRDefault="007056A4">
                          <w:pPr>
                            <w:rPr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3490F26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0;margin-top:0;width:2in;height:2in;z-index:251657216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sdt>
                    <w:sdtPr>
                      <w:id w:val="819382360"/>
                    </w:sdtPr>
                    <w:sdtEndPr>
                      <w:rPr>
                        <w:sz w:val="28"/>
                        <w:szCs w:val="28"/>
                      </w:rPr>
                    </w:sdtEndPr>
                    <w:sdtContent>
                      <w:p w14:paraId="4E3EE039" w14:textId="77777777" w:rsidR="007056A4" w:rsidRDefault="00B575D2">
                        <w:pPr>
                          <w:pStyle w:val="aa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sz w:val="28"/>
                            <w:szCs w:val="28"/>
                          </w:rPr>
                          <w:instrText>PAGE   \* MERGEFORMAT</w:instrText>
                        </w:r>
                        <w:r>
                          <w:rPr>
                            <w:sz w:val="28"/>
                            <w:szCs w:val="28"/>
                          </w:rPr>
                          <w:fldChar w:fldCharType="separate"/>
                        </w:r>
                        <w:r w:rsidR="004104B3" w:rsidRPr="004104B3">
                          <w:rPr>
                            <w:noProof/>
                            <w:sz w:val="28"/>
                            <w:szCs w:val="28"/>
                            <w:lang w:val="zh-CN"/>
                          </w:rPr>
                          <w:t>-</w:t>
                        </w:r>
                        <w:r w:rsidR="004104B3">
                          <w:rPr>
                            <w:noProof/>
                            <w:sz w:val="28"/>
                            <w:szCs w:val="28"/>
                          </w:rPr>
                          <w:t xml:space="preserve"> 4 -</w:t>
                        </w:r>
                        <w:r>
                          <w:rPr>
                            <w:sz w:val="28"/>
                            <w:szCs w:val="28"/>
                          </w:rPr>
                          <w:fldChar w:fldCharType="end"/>
                        </w:r>
                      </w:p>
                    </w:sdtContent>
                  </w:sdt>
                  <w:p w14:paraId="5D2CDB2C" w14:textId="77777777" w:rsidR="007056A4" w:rsidRDefault="007056A4">
                    <w:pPr>
                      <w:rPr>
                        <w:sz w:val="28"/>
                        <w:szCs w:val="2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8DFF4" w14:textId="77777777" w:rsidR="007056A4" w:rsidRDefault="00B575D2">
    <w:pPr>
      <w:pStyle w:val="aa"/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24F9E860" wp14:editId="225480AC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ED8F923" w14:textId="3DCE594E" w:rsidR="007056A4" w:rsidRDefault="007056A4">
                          <w:pPr>
                            <w:snapToGrid w:val="0"/>
                            <w:rPr>
                              <w:sz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4F9E860"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7" type="#_x0000_t202" style="position:absolute;margin-left:0;margin-top:0;width:2in;height:2in;z-index:251666432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" filled="f" stroked="f" strokeweight=".5pt">
              <v:textbox style="mso-fit-shape-to-text:t" inset="0,0,0,0">
                <w:txbxContent>
                  <w:p w14:paraId="1ED8F923" w14:textId="3DCE594E" w:rsidR="007056A4" w:rsidRDefault="007056A4">
                    <w:pPr>
                      <w:snapToGrid w:val="0"/>
                      <w:rPr>
                        <w:sz w:val="1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AE5885" w14:textId="77777777" w:rsidR="00DF096D" w:rsidRDefault="00DF096D">
      <w:r>
        <w:separator/>
      </w:r>
    </w:p>
  </w:footnote>
  <w:footnote w:type="continuationSeparator" w:id="0">
    <w:p w14:paraId="68974CE5" w14:textId="77777777" w:rsidR="00DF096D" w:rsidRDefault="00DF09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377F97"/>
    <w:multiLevelType w:val="singleLevel"/>
    <w:tmpl w:val="5F377F97"/>
    <w:lvl w:ilvl="0">
      <w:start w:val="2"/>
      <w:numFmt w:val="chineseCounting"/>
      <w:suff w:val="nothing"/>
      <w:lvlText w:val="%1、"/>
      <w:lvlJc w:val="left"/>
    </w:lvl>
  </w:abstractNum>
  <w:num w:numId="1" w16cid:durableId="15058512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46C83EB1"/>
    <w:rsid w:val="00007837"/>
    <w:rsid w:val="00011210"/>
    <w:rsid w:val="00015741"/>
    <w:rsid w:val="00016677"/>
    <w:rsid w:val="00026F3E"/>
    <w:rsid w:val="00033A11"/>
    <w:rsid w:val="00045B08"/>
    <w:rsid w:val="000615DD"/>
    <w:rsid w:val="000707B5"/>
    <w:rsid w:val="0007522F"/>
    <w:rsid w:val="000B52BE"/>
    <w:rsid w:val="000B7C6B"/>
    <w:rsid w:val="000C1F82"/>
    <w:rsid w:val="000C6539"/>
    <w:rsid w:val="000D038F"/>
    <w:rsid w:val="000D57EB"/>
    <w:rsid w:val="001228EF"/>
    <w:rsid w:val="001501FC"/>
    <w:rsid w:val="00154D87"/>
    <w:rsid w:val="00157D09"/>
    <w:rsid w:val="0016331F"/>
    <w:rsid w:val="001665E6"/>
    <w:rsid w:val="00191281"/>
    <w:rsid w:val="00191A2E"/>
    <w:rsid w:val="001960A8"/>
    <w:rsid w:val="001A5224"/>
    <w:rsid w:val="001A5460"/>
    <w:rsid w:val="001D068F"/>
    <w:rsid w:val="001D11EA"/>
    <w:rsid w:val="001D1BA5"/>
    <w:rsid w:val="001F46E4"/>
    <w:rsid w:val="00210FAF"/>
    <w:rsid w:val="00211880"/>
    <w:rsid w:val="0021352E"/>
    <w:rsid w:val="00217608"/>
    <w:rsid w:val="00217F0F"/>
    <w:rsid w:val="0023547D"/>
    <w:rsid w:val="002425FE"/>
    <w:rsid w:val="00256061"/>
    <w:rsid w:val="00263A5D"/>
    <w:rsid w:val="00264281"/>
    <w:rsid w:val="00265164"/>
    <w:rsid w:val="002678BE"/>
    <w:rsid w:val="00273A37"/>
    <w:rsid w:val="0027460E"/>
    <w:rsid w:val="0027689C"/>
    <w:rsid w:val="00286F72"/>
    <w:rsid w:val="00297F3C"/>
    <w:rsid w:val="002A0BD0"/>
    <w:rsid w:val="002A4021"/>
    <w:rsid w:val="002A5EBA"/>
    <w:rsid w:val="002B1A16"/>
    <w:rsid w:val="002B606C"/>
    <w:rsid w:val="002C507C"/>
    <w:rsid w:val="002D2A03"/>
    <w:rsid w:val="002D50C9"/>
    <w:rsid w:val="002F24C4"/>
    <w:rsid w:val="002F6DA8"/>
    <w:rsid w:val="002F6E21"/>
    <w:rsid w:val="003023CD"/>
    <w:rsid w:val="00312A87"/>
    <w:rsid w:val="00316AFF"/>
    <w:rsid w:val="0032043A"/>
    <w:rsid w:val="00326019"/>
    <w:rsid w:val="00335F82"/>
    <w:rsid w:val="00340FAB"/>
    <w:rsid w:val="00346A7F"/>
    <w:rsid w:val="00350BBB"/>
    <w:rsid w:val="00357C49"/>
    <w:rsid w:val="003627A0"/>
    <w:rsid w:val="00365480"/>
    <w:rsid w:val="003726F4"/>
    <w:rsid w:val="00384EB0"/>
    <w:rsid w:val="00390F9C"/>
    <w:rsid w:val="00395507"/>
    <w:rsid w:val="00396957"/>
    <w:rsid w:val="00396CFA"/>
    <w:rsid w:val="003A404E"/>
    <w:rsid w:val="003A6B44"/>
    <w:rsid w:val="003B1B2C"/>
    <w:rsid w:val="003B3FC6"/>
    <w:rsid w:val="003C4448"/>
    <w:rsid w:val="003D1198"/>
    <w:rsid w:val="003E28BB"/>
    <w:rsid w:val="003E5E5B"/>
    <w:rsid w:val="003F32D1"/>
    <w:rsid w:val="003F6B98"/>
    <w:rsid w:val="0040431B"/>
    <w:rsid w:val="004104B3"/>
    <w:rsid w:val="00430127"/>
    <w:rsid w:val="00447793"/>
    <w:rsid w:val="004619DA"/>
    <w:rsid w:val="004654D2"/>
    <w:rsid w:val="00482644"/>
    <w:rsid w:val="004871BE"/>
    <w:rsid w:val="0049380F"/>
    <w:rsid w:val="00495B94"/>
    <w:rsid w:val="004A0112"/>
    <w:rsid w:val="004A0BDF"/>
    <w:rsid w:val="004B1A64"/>
    <w:rsid w:val="004B3EED"/>
    <w:rsid w:val="004B71D7"/>
    <w:rsid w:val="004C6BE3"/>
    <w:rsid w:val="0050286C"/>
    <w:rsid w:val="00515361"/>
    <w:rsid w:val="00516671"/>
    <w:rsid w:val="005355B1"/>
    <w:rsid w:val="005550D8"/>
    <w:rsid w:val="00561DBA"/>
    <w:rsid w:val="00564EDD"/>
    <w:rsid w:val="00565BA0"/>
    <w:rsid w:val="005972C6"/>
    <w:rsid w:val="005A29CB"/>
    <w:rsid w:val="005A2B65"/>
    <w:rsid w:val="005B2E3C"/>
    <w:rsid w:val="005C3FF4"/>
    <w:rsid w:val="005D587D"/>
    <w:rsid w:val="005E71C4"/>
    <w:rsid w:val="005F290D"/>
    <w:rsid w:val="005F469B"/>
    <w:rsid w:val="006042CD"/>
    <w:rsid w:val="00611D19"/>
    <w:rsid w:val="00613089"/>
    <w:rsid w:val="0061313C"/>
    <w:rsid w:val="00626C4D"/>
    <w:rsid w:val="00646963"/>
    <w:rsid w:val="00664A49"/>
    <w:rsid w:val="0066579B"/>
    <w:rsid w:val="006867B5"/>
    <w:rsid w:val="006962FD"/>
    <w:rsid w:val="006A077E"/>
    <w:rsid w:val="006A496C"/>
    <w:rsid w:val="006D2250"/>
    <w:rsid w:val="006E34CD"/>
    <w:rsid w:val="006E4D1E"/>
    <w:rsid w:val="006F0BEB"/>
    <w:rsid w:val="006F49B5"/>
    <w:rsid w:val="006F65EB"/>
    <w:rsid w:val="007056A4"/>
    <w:rsid w:val="007115FC"/>
    <w:rsid w:val="00725902"/>
    <w:rsid w:val="00727FDE"/>
    <w:rsid w:val="0073521D"/>
    <w:rsid w:val="00736AD6"/>
    <w:rsid w:val="00741098"/>
    <w:rsid w:val="00746747"/>
    <w:rsid w:val="007471AE"/>
    <w:rsid w:val="00747F3D"/>
    <w:rsid w:val="007651A6"/>
    <w:rsid w:val="00791DD2"/>
    <w:rsid w:val="00792B68"/>
    <w:rsid w:val="00794C48"/>
    <w:rsid w:val="0079584A"/>
    <w:rsid w:val="007B05F2"/>
    <w:rsid w:val="007B26C4"/>
    <w:rsid w:val="007E40AE"/>
    <w:rsid w:val="00807746"/>
    <w:rsid w:val="00864191"/>
    <w:rsid w:val="00867988"/>
    <w:rsid w:val="00870D77"/>
    <w:rsid w:val="008808A4"/>
    <w:rsid w:val="008815F9"/>
    <w:rsid w:val="008A0900"/>
    <w:rsid w:val="008A18B8"/>
    <w:rsid w:val="008A3BF3"/>
    <w:rsid w:val="008A552A"/>
    <w:rsid w:val="008C40E8"/>
    <w:rsid w:val="008C4F28"/>
    <w:rsid w:val="008C7150"/>
    <w:rsid w:val="008D3D11"/>
    <w:rsid w:val="008D6B67"/>
    <w:rsid w:val="008E2612"/>
    <w:rsid w:val="00902EDB"/>
    <w:rsid w:val="00906C57"/>
    <w:rsid w:val="00914CF3"/>
    <w:rsid w:val="00917BED"/>
    <w:rsid w:val="00920947"/>
    <w:rsid w:val="0093286F"/>
    <w:rsid w:val="0093564A"/>
    <w:rsid w:val="00942F27"/>
    <w:rsid w:val="00954394"/>
    <w:rsid w:val="00956C6F"/>
    <w:rsid w:val="00961241"/>
    <w:rsid w:val="00961280"/>
    <w:rsid w:val="00961B31"/>
    <w:rsid w:val="00963E03"/>
    <w:rsid w:val="0098010B"/>
    <w:rsid w:val="0098275B"/>
    <w:rsid w:val="009951D1"/>
    <w:rsid w:val="00996D68"/>
    <w:rsid w:val="009A2677"/>
    <w:rsid w:val="009B6606"/>
    <w:rsid w:val="009B7EAE"/>
    <w:rsid w:val="009C2361"/>
    <w:rsid w:val="00A07068"/>
    <w:rsid w:val="00A2279F"/>
    <w:rsid w:val="00A2562D"/>
    <w:rsid w:val="00A26837"/>
    <w:rsid w:val="00A34CC8"/>
    <w:rsid w:val="00A40A5F"/>
    <w:rsid w:val="00A42D66"/>
    <w:rsid w:val="00A46813"/>
    <w:rsid w:val="00A46920"/>
    <w:rsid w:val="00A55312"/>
    <w:rsid w:val="00A63966"/>
    <w:rsid w:val="00A663AC"/>
    <w:rsid w:val="00A833EA"/>
    <w:rsid w:val="00A95304"/>
    <w:rsid w:val="00A97139"/>
    <w:rsid w:val="00AC173D"/>
    <w:rsid w:val="00AC729F"/>
    <w:rsid w:val="00AD470B"/>
    <w:rsid w:val="00AE7327"/>
    <w:rsid w:val="00AF2443"/>
    <w:rsid w:val="00AF510E"/>
    <w:rsid w:val="00AF5F4A"/>
    <w:rsid w:val="00B04E3D"/>
    <w:rsid w:val="00B059FE"/>
    <w:rsid w:val="00B16B67"/>
    <w:rsid w:val="00B234EC"/>
    <w:rsid w:val="00B37FE9"/>
    <w:rsid w:val="00B5029E"/>
    <w:rsid w:val="00B575D2"/>
    <w:rsid w:val="00B91EEE"/>
    <w:rsid w:val="00B95E40"/>
    <w:rsid w:val="00BB5D88"/>
    <w:rsid w:val="00BB7576"/>
    <w:rsid w:val="00BC0070"/>
    <w:rsid w:val="00BC09FE"/>
    <w:rsid w:val="00BD2DCF"/>
    <w:rsid w:val="00BE2665"/>
    <w:rsid w:val="00BF3A2C"/>
    <w:rsid w:val="00BF4AA2"/>
    <w:rsid w:val="00BF502E"/>
    <w:rsid w:val="00BF680D"/>
    <w:rsid w:val="00C02467"/>
    <w:rsid w:val="00C12681"/>
    <w:rsid w:val="00C16A5A"/>
    <w:rsid w:val="00C314F4"/>
    <w:rsid w:val="00C32DAA"/>
    <w:rsid w:val="00C35A6A"/>
    <w:rsid w:val="00C62024"/>
    <w:rsid w:val="00C75552"/>
    <w:rsid w:val="00CB76EC"/>
    <w:rsid w:val="00CD2596"/>
    <w:rsid w:val="00CE2966"/>
    <w:rsid w:val="00CF3221"/>
    <w:rsid w:val="00D13951"/>
    <w:rsid w:val="00D13D8B"/>
    <w:rsid w:val="00D14ACA"/>
    <w:rsid w:val="00D61BA3"/>
    <w:rsid w:val="00D627FA"/>
    <w:rsid w:val="00D851D2"/>
    <w:rsid w:val="00D85FE7"/>
    <w:rsid w:val="00D91DC0"/>
    <w:rsid w:val="00D940A9"/>
    <w:rsid w:val="00DA2EA2"/>
    <w:rsid w:val="00DB29CF"/>
    <w:rsid w:val="00DB5ED7"/>
    <w:rsid w:val="00DB7EF0"/>
    <w:rsid w:val="00DC3DCB"/>
    <w:rsid w:val="00DD498D"/>
    <w:rsid w:val="00DE5819"/>
    <w:rsid w:val="00DE58CD"/>
    <w:rsid w:val="00DE6E3A"/>
    <w:rsid w:val="00DF0048"/>
    <w:rsid w:val="00DF096D"/>
    <w:rsid w:val="00DF54BC"/>
    <w:rsid w:val="00DF67CD"/>
    <w:rsid w:val="00E071EB"/>
    <w:rsid w:val="00E1628B"/>
    <w:rsid w:val="00E209F7"/>
    <w:rsid w:val="00E26F07"/>
    <w:rsid w:val="00E3542D"/>
    <w:rsid w:val="00E46A7F"/>
    <w:rsid w:val="00E87968"/>
    <w:rsid w:val="00EA00A4"/>
    <w:rsid w:val="00EA436A"/>
    <w:rsid w:val="00EA6E44"/>
    <w:rsid w:val="00EC276F"/>
    <w:rsid w:val="00EC6E4E"/>
    <w:rsid w:val="00ED0DBA"/>
    <w:rsid w:val="00EE2135"/>
    <w:rsid w:val="00EE3FBC"/>
    <w:rsid w:val="00EE66BB"/>
    <w:rsid w:val="00F047AD"/>
    <w:rsid w:val="00F119B9"/>
    <w:rsid w:val="00F266B2"/>
    <w:rsid w:val="00F35CC8"/>
    <w:rsid w:val="00F41806"/>
    <w:rsid w:val="00F426FE"/>
    <w:rsid w:val="00F54C77"/>
    <w:rsid w:val="00F5572A"/>
    <w:rsid w:val="00F61691"/>
    <w:rsid w:val="00F67C12"/>
    <w:rsid w:val="00F70636"/>
    <w:rsid w:val="00F717D4"/>
    <w:rsid w:val="00F81D7F"/>
    <w:rsid w:val="00F84B5C"/>
    <w:rsid w:val="00F96A6A"/>
    <w:rsid w:val="00FB2116"/>
    <w:rsid w:val="00FC2898"/>
    <w:rsid w:val="00FC3BEC"/>
    <w:rsid w:val="00FC7742"/>
    <w:rsid w:val="00FD01C9"/>
    <w:rsid w:val="00FD01F8"/>
    <w:rsid w:val="00FF3AE1"/>
    <w:rsid w:val="068174C1"/>
    <w:rsid w:val="06F607B8"/>
    <w:rsid w:val="078C42E3"/>
    <w:rsid w:val="0BEF7D04"/>
    <w:rsid w:val="0CA272D1"/>
    <w:rsid w:val="10170998"/>
    <w:rsid w:val="103050F5"/>
    <w:rsid w:val="11740F6D"/>
    <w:rsid w:val="1205269B"/>
    <w:rsid w:val="1355405E"/>
    <w:rsid w:val="185B5A0D"/>
    <w:rsid w:val="197B08A7"/>
    <w:rsid w:val="1C1C05E7"/>
    <w:rsid w:val="1E3C6DBA"/>
    <w:rsid w:val="1EB84185"/>
    <w:rsid w:val="208669BF"/>
    <w:rsid w:val="27036112"/>
    <w:rsid w:val="27D93F25"/>
    <w:rsid w:val="30497E9D"/>
    <w:rsid w:val="32AD7665"/>
    <w:rsid w:val="32F7357B"/>
    <w:rsid w:val="35672CC0"/>
    <w:rsid w:val="361F4277"/>
    <w:rsid w:val="37D73D02"/>
    <w:rsid w:val="38126A15"/>
    <w:rsid w:val="38FF0A42"/>
    <w:rsid w:val="3AC439FF"/>
    <w:rsid w:val="3B3F25AD"/>
    <w:rsid w:val="403701E9"/>
    <w:rsid w:val="403A67B3"/>
    <w:rsid w:val="41145B59"/>
    <w:rsid w:val="45B93D5D"/>
    <w:rsid w:val="46C83EB1"/>
    <w:rsid w:val="47197849"/>
    <w:rsid w:val="481B2164"/>
    <w:rsid w:val="4CD230DC"/>
    <w:rsid w:val="4D3D0C19"/>
    <w:rsid w:val="4D835E5C"/>
    <w:rsid w:val="50CC1AB3"/>
    <w:rsid w:val="521A7F1C"/>
    <w:rsid w:val="5473062A"/>
    <w:rsid w:val="57712EDD"/>
    <w:rsid w:val="596E349E"/>
    <w:rsid w:val="5A1B4869"/>
    <w:rsid w:val="5C11406C"/>
    <w:rsid w:val="5DF75532"/>
    <w:rsid w:val="62A56E59"/>
    <w:rsid w:val="631F46B0"/>
    <w:rsid w:val="64A853EE"/>
    <w:rsid w:val="669D291B"/>
    <w:rsid w:val="680258B1"/>
    <w:rsid w:val="68462CC0"/>
    <w:rsid w:val="69FE4B5A"/>
    <w:rsid w:val="6BAA44CA"/>
    <w:rsid w:val="6BEC62C1"/>
    <w:rsid w:val="6D322DEB"/>
    <w:rsid w:val="704D1891"/>
    <w:rsid w:val="73A72D34"/>
    <w:rsid w:val="74044BA9"/>
    <w:rsid w:val="791C1499"/>
    <w:rsid w:val="7928340B"/>
    <w:rsid w:val="7A011AE3"/>
    <w:rsid w:val="7A161A9F"/>
    <w:rsid w:val="7AC949D7"/>
    <w:rsid w:val="7D5E0B7E"/>
    <w:rsid w:val="7E3B55D6"/>
    <w:rsid w:val="7E522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E332A6E"/>
  <w15:docId w15:val="{14E55BD1-231C-4A30-BA91-4E4C9A15F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 w:qFormat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a5"/>
    <w:qFormat/>
    <w:rPr>
      <w:b/>
      <w:bCs/>
    </w:rPr>
  </w:style>
  <w:style w:type="paragraph" w:styleId="a4">
    <w:name w:val="annotation text"/>
    <w:basedOn w:val="a"/>
    <w:link w:val="a6"/>
    <w:qFormat/>
    <w:pPr>
      <w:jc w:val="left"/>
    </w:pPr>
  </w:style>
  <w:style w:type="paragraph" w:styleId="a7">
    <w:name w:val="Body Text Indent"/>
    <w:basedOn w:val="a"/>
    <w:qFormat/>
    <w:pPr>
      <w:ind w:firstLineChars="200" w:firstLine="640"/>
    </w:pPr>
    <w:rPr>
      <w:rFonts w:eastAsia="黑体"/>
      <w:sz w:val="32"/>
    </w:rPr>
  </w:style>
  <w:style w:type="paragraph" w:styleId="a8">
    <w:name w:val="Balloon Text"/>
    <w:basedOn w:val="a"/>
    <w:link w:val="a9"/>
    <w:qFormat/>
    <w:rPr>
      <w:sz w:val="18"/>
      <w:szCs w:val="18"/>
    </w:rPr>
  </w:style>
  <w:style w:type="paragraph" w:styleId="aa">
    <w:name w:val="footer"/>
    <w:basedOn w:val="a"/>
    <w:link w:val="ab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c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d">
    <w:name w:val="Normal (Web)"/>
    <w:basedOn w:val="a"/>
    <w:qFormat/>
    <w:pPr>
      <w:spacing w:beforeAutospacing="1" w:afterAutospacing="1"/>
      <w:jc w:val="left"/>
    </w:pPr>
    <w:rPr>
      <w:kern w:val="0"/>
      <w:sz w:val="24"/>
    </w:rPr>
  </w:style>
  <w:style w:type="character" w:styleId="ae">
    <w:name w:val="page number"/>
    <w:basedOn w:val="a0"/>
    <w:qFormat/>
  </w:style>
  <w:style w:type="character" w:styleId="af">
    <w:name w:val="annotation reference"/>
    <w:basedOn w:val="a0"/>
    <w:qFormat/>
    <w:rPr>
      <w:sz w:val="21"/>
      <w:szCs w:val="21"/>
    </w:rPr>
  </w:style>
  <w:style w:type="character" w:customStyle="1" w:styleId="a9">
    <w:name w:val="批注框文本 字符"/>
    <w:basedOn w:val="a0"/>
    <w:link w:val="a8"/>
    <w:qFormat/>
    <w:rPr>
      <w:kern w:val="2"/>
      <w:sz w:val="18"/>
      <w:szCs w:val="18"/>
    </w:rPr>
  </w:style>
  <w:style w:type="character" w:customStyle="1" w:styleId="ab">
    <w:name w:val="页脚 字符"/>
    <w:basedOn w:val="a0"/>
    <w:link w:val="aa"/>
    <w:uiPriority w:val="99"/>
    <w:qFormat/>
    <w:rPr>
      <w:kern w:val="2"/>
      <w:sz w:val="18"/>
      <w:szCs w:val="18"/>
    </w:rPr>
  </w:style>
  <w:style w:type="character" w:customStyle="1" w:styleId="a6">
    <w:name w:val="批注文字 字符"/>
    <w:basedOn w:val="a0"/>
    <w:link w:val="a4"/>
    <w:qFormat/>
    <w:rPr>
      <w:kern w:val="2"/>
      <w:sz w:val="21"/>
      <w:szCs w:val="24"/>
    </w:rPr>
  </w:style>
  <w:style w:type="character" w:customStyle="1" w:styleId="a5">
    <w:name w:val="批注主题 字符"/>
    <w:basedOn w:val="a6"/>
    <w:link w:val="a3"/>
    <w:qFormat/>
    <w:rPr>
      <w:b/>
      <w:bCs/>
      <w:kern w:val="2"/>
      <w:sz w:val="21"/>
      <w:szCs w:val="24"/>
    </w:rPr>
  </w:style>
  <w:style w:type="paragraph" w:styleId="af0">
    <w:name w:val="List Paragraph"/>
    <w:basedOn w:val="a"/>
    <w:uiPriority w:val="99"/>
    <w:rsid w:val="00996D6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4FFBA333-F2ED-4740-BA9D-E429626E5C5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5</Pages>
  <Words>299</Words>
  <Characters>1706</Characters>
  <Application>Microsoft Office Word</Application>
  <DocSecurity>0</DocSecurity>
  <Lines>14</Lines>
  <Paragraphs>4</Paragraphs>
  <ScaleCrop>false</ScaleCrop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宋子威; zhu</dc:creator>
  <cp:lastModifiedBy>Office</cp:lastModifiedBy>
  <cp:revision>52</cp:revision>
  <cp:lastPrinted>2023-04-07T09:07:00Z</cp:lastPrinted>
  <dcterms:created xsi:type="dcterms:W3CDTF">2022-07-05T00:19:00Z</dcterms:created>
  <dcterms:modified xsi:type="dcterms:W3CDTF">2023-04-10T10:58:00Z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