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28A0" w14:textId="77777777" w:rsidR="00A24B36" w:rsidRDefault="00D949FB">
      <w:pPr>
        <w:spacing w:line="620" w:lineRule="exact"/>
        <w:ind w:firstLineChars="0" w:firstLine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03365453" w14:textId="77777777" w:rsidR="00A24B36" w:rsidRDefault="00D949FB">
      <w:pPr>
        <w:spacing w:line="560" w:lineRule="exact"/>
        <w:ind w:firstLineChars="0" w:firstLine="0"/>
        <w:jc w:val="center"/>
        <w:rPr>
          <w:rFonts w:ascii="方正小标宋简体" w:eastAsia="方正小标宋简体" w:hAnsiTheme="minorHAnsi" w:cstheme="minorBidi"/>
          <w:color w:val="000000" w:themeColor="text1"/>
          <w:sz w:val="44"/>
          <w:szCs w:val="44"/>
        </w:rPr>
      </w:pPr>
      <w:r>
        <w:rPr>
          <w:rFonts w:ascii="方正小标宋简体" w:eastAsia="方正小标宋简体" w:hAnsiTheme="minorHAnsi" w:cstheme="minorBidi" w:hint="eastAsia"/>
          <w:color w:val="000000" w:themeColor="text1"/>
          <w:sz w:val="44"/>
          <w:szCs w:val="44"/>
        </w:rPr>
        <w:t>体能测试及体检安排</w:t>
      </w:r>
    </w:p>
    <w:p w14:paraId="564DB198" w14:textId="77777777" w:rsidR="00A24B36" w:rsidRDefault="00A24B36">
      <w:pPr>
        <w:spacing w:line="62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DA2EBF5" w14:textId="77777777" w:rsidR="00A24B36" w:rsidRDefault="00D949FB">
      <w:pPr>
        <w:spacing w:line="620" w:lineRule="exact"/>
        <w:ind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体能测试、体检安排</w:t>
      </w:r>
    </w:p>
    <w:p w14:paraId="6E4321BE" w14:textId="77777777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（一）体能测试安排</w:t>
      </w:r>
    </w:p>
    <w:p w14:paraId="20726D16" w14:textId="29A72AC1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1.体能测试时间：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2023年</w:t>
      </w:r>
      <w:r w:rsidR="00444643">
        <w:rPr>
          <w:rFonts w:ascii="黑体" w:eastAsia="黑体" w:hAnsi="黑体" w:cs="仿宋"/>
          <w:color w:val="000000" w:themeColor="text1"/>
          <w:sz w:val="32"/>
          <w:szCs w:val="32"/>
        </w:rPr>
        <w:t>6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月</w:t>
      </w:r>
      <w:r w:rsidR="00444643">
        <w:rPr>
          <w:rFonts w:ascii="黑体" w:eastAsia="黑体" w:hAnsi="黑体" w:cs="仿宋"/>
          <w:color w:val="000000" w:themeColor="text1"/>
          <w:sz w:val="32"/>
          <w:szCs w:val="32"/>
        </w:rPr>
        <w:t>6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日</w:t>
      </w:r>
      <w:r w:rsidR="00775189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（具体时间另行通知）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。</w:t>
      </w:r>
    </w:p>
    <w:p w14:paraId="60CFB098" w14:textId="2E764D1E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2.体能测试地点：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习水县城交体育文化产业发展有限责任公司运动场（习水县中医院对面）。</w:t>
      </w:r>
    </w:p>
    <w:p w14:paraId="1AB69BA0" w14:textId="77777777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3.注意事项</w:t>
      </w:r>
    </w:p>
    <w:p w14:paraId="6A7D0BE2" w14:textId="77777777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（1）体能测试成绩应聘者须现场签字确认。</w:t>
      </w:r>
    </w:p>
    <w:p w14:paraId="1417737D" w14:textId="77777777" w:rsidR="00444643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（2）体能测试前须提交《体能测试承诺书》（现场发放，无需提前打印），携带本人身份证方可参加体能测试。</w:t>
      </w:r>
    </w:p>
    <w:p w14:paraId="5A3DD73C" w14:textId="31DC1C8B" w:rsidR="00A24B36" w:rsidRDefault="00444643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（3）</w:t>
      </w:r>
      <w:r w:rsidR="00D949F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体能测试标准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：</w:t>
      </w:r>
      <w:r w:rsidRPr="004A72D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男子1000米跑，女子800米跑，4分30秒内跑完即合格。</w:t>
      </w:r>
    </w:p>
    <w:p w14:paraId="1176F57D" w14:textId="71DEEE55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</w:t>
      </w:r>
      <w:r w:rsidR="00444643">
        <w:rPr>
          <w:rFonts w:ascii="仿宋_GB2312" w:eastAsia="仿宋_GB2312" w:hAnsi="仿宋" w:cs="仿宋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）请着运动服、运动鞋参加。</w:t>
      </w:r>
    </w:p>
    <w:p w14:paraId="1BB463FA" w14:textId="5473072B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</w:t>
      </w:r>
      <w:r w:rsidR="00444643">
        <w:rPr>
          <w:rFonts w:ascii="仿宋_GB2312" w:eastAsia="仿宋_GB2312" w:hAnsi="仿宋" w:cs="仿宋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）运动场内不准吸烟，不乱扔垃圾，请保持卫生清洁，体能测试后即离开。</w:t>
      </w:r>
    </w:p>
    <w:p w14:paraId="10D59F10" w14:textId="5906C7E0" w:rsidR="00444643" w:rsidRPr="00444643" w:rsidRDefault="00444643" w:rsidP="00444643">
      <w:pPr>
        <w:spacing w:line="620" w:lineRule="exact"/>
        <w:ind w:firstLine="640"/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）</w:t>
      </w:r>
      <w:r w:rsidRPr="004A72D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未按时</w:t>
      </w:r>
      <w:r w:rsidR="002B1A2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到场</w:t>
      </w:r>
      <w:r w:rsidRPr="004A72D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参加体能测试的视为自动放弃，不再安排体能测试。</w:t>
      </w:r>
    </w:p>
    <w:p w14:paraId="726C1DB2" w14:textId="77777777" w:rsidR="00A24B36" w:rsidRDefault="00D949FB">
      <w:pPr>
        <w:adjustRightInd w:val="0"/>
        <w:snapToGrid w:val="0"/>
        <w:spacing w:line="620" w:lineRule="exact"/>
        <w:ind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（二）体检安排</w:t>
      </w:r>
    </w:p>
    <w:p w14:paraId="38BC387D" w14:textId="74ECF6AC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lastRenderedPageBreak/>
        <w:t>1.体检时间：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2023年</w:t>
      </w:r>
      <w:r w:rsidR="00444643">
        <w:rPr>
          <w:rFonts w:ascii="黑体" w:eastAsia="黑体" w:hAnsi="黑体" w:cs="仿宋"/>
          <w:color w:val="000000" w:themeColor="text1"/>
          <w:sz w:val="32"/>
          <w:szCs w:val="32"/>
        </w:rPr>
        <w:t>6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月</w:t>
      </w:r>
      <w:r w:rsidR="00444643">
        <w:rPr>
          <w:rFonts w:ascii="黑体" w:eastAsia="黑体" w:hAnsi="黑体" w:cs="仿宋"/>
          <w:color w:val="000000" w:themeColor="text1"/>
          <w:sz w:val="32"/>
          <w:szCs w:val="32"/>
        </w:rPr>
        <w:t>7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日</w:t>
      </w:r>
      <w:r w:rsidR="00444643">
        <w:rPr>
          <w:rFonts w:ascii="黑体" w:eastAsia="黑体" w:hAnsi="黑体" w:cs="仿宋" w:hint="eastAsia"/>
          <w:color w:val="000000" w:themeColor="text1"/>
          <w:sz w:val="32"/>
          <w:szCs w:val="32"/>
        </w:rPr>
        <w:t>-</w:t>
      </w:r>
      <w:r w:rsidR="00444643">
        <w:rPr>
          <w:rFonts w:ascii="黑体" w:eastAsia="黑体" w:hAnsi="黑体" w:cs="仿宋"/>
          <w:color w:val="000000" w:themeColor="text1"/>
          <w:sz w:val="32"/>
          <w:szCs w:val="32"/>
        </w:rPr>
        <w:t>9</w:t>
      </w:r>
      <w:r w:rsidR="00444643">
        <w:rPr>
          <w:rFonts w:ascii="黑体" w:eastAsia="黑体" w:hAnsi="黑体" w:cs="仿宋" w:hint="eastAsia"/>
          <w:color w:val="000000" w:themeColor="text1"/>
          <w:sz w:val="32"/>
          <w:szCs w:val="32"/>
        </w:rPr>
        <w:t>日</w:t>
      </w:r>
      <w:r w:rsidR="009C30E7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（具体时间另行通知）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。</w:t>
      </w:r>
    </w:p>
    <w:p w14:paraId="27CFF2F2" w14:textId="237F488C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2.体检地点：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习水县中医院</w:t>
      </w:r>
      <w:r w:rsidR="009C30E7">
        <w:rPr>
          <w:rFonts w:ascii="黑体" w:eastAsia="黑体" w:hAnsi="黑体" w:cs="仿宋" w:hint="eastAsia"/>
          <w:color w:val="000000" w:themeColor="text1"/>
          <w:sz w:val="32"/>
          <w:szCs w:val="32"/>
        </w:rPr>
        <w:t>体检中心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。</w:t>
      </w:r>
    </w:p>
    <w:p w14:paraId="6FA7F817" w14:textId="77777777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3.注意事项</w:t>
      </w:r>
    </w:p>
    <w:p w14:paraId="19E583D1" w14:textId="40AED06B" w:rsidR="00A24B36" w:rsidRDefault="00D949FB" w:rsidP="004E0970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（1）体检前应聘者须提交《体检申请书》（现场发放，无需提前打印）。体检标准详见《贵州习酒</w:t>
      </w:r>
      <w:r w:rsidR="004E0970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股份有限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公司2023年</w:t>
      </w:r>
      <w:r w:rsidR="004E0970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高校毕业生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招聘公告》。</w:t>
      </w:r>
    </w:p>
    <w:p w14:paraId="14FEAD57" w14:textId="77777777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（2）体检前一天应注意休息、禁饮酒，晚餐后不再进食，保证空腹10-12小时抽血检验，体检的当日早晨禁食、禁饮。</w:t>
      </w:r>
    </w:p>
    <w:p w14:paraId="094C8FDE" w14:textId="2ED0787E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（3）体检人员须带上本人身份证、</w:t>
      </w:r>
      <w:r w:rsidR="002B1A2A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寸白底卡片照1张、体检费、口罩准时到场参加体检</w:t>
      </w:r>
      <w:r w:rsidR="004E0970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，</w:t>
      </w:r>
      <w:r w:rsidR="004E097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未按时到场参加体检者视为自动放弃</w:t>
      </w:r>
      <w:r w:rsidR="002B1A2A">
        <w:rPr>
          <w:rFonts w:ascii="仿宋_GB2312" w:eastAsia="仿宋_GB2312" w:hAnsi="仿宋" w:hint="eastAsia"/>
          <w:color w:val="000000" w:themeColor="text1"/>
          <w:sz w:val="32"/>
          <w:szCs w:val="32"/>
        </w:rPr>
        <w:t>，不再安排体检。</w:t>
      </w:r>
    </w:p>
    <w:p w14:paraId="5937E009" w14:textId="77777777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二、其他</w:t>
      </w:r>
    </w:p>
    <w:p w14:paraId="777D912D" w14:textId="62F48107" w:rsidR="00A24B36" w:rsidRDefault="00D949FB">
      <w:pPr>
        <w:adjustRightInd w:val="0"/>
        <w:snapToGrid w:val="0"/>
        <w:spacing w:line="620" w:lineRule="exact"/>
        <w:ind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请入围体能测试环节且有意愿到习酒公司参加体测的应聘者在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2023年</w:t>
      </w:r>
      <w:r w:rsidR="004E0970">
        <w:rPr>
          <w:rFonts w:ascii="黑体" w:eastAsia="黑体" w:hAnsi="黑体" w:cs="仿宋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月</w:t>
      </w:r>
      <w:r w:rsidR="004E0970">
        <w:rPr>
          <w:rFonts w:ascii="黑体" w:eastAsia="黑体" w:hAnsi="黑体" w:cs="仿宋"/>
          <w:color w:val="000000" w:themeColor="text1"/>
          <w:sz w:val="32"/>
          <w:szCs w:val="32"/>
        </w:rPr>
        <w:t>31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前申请加入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贵州习酒2023年</w:t>
      </w:r>
      <w:r w:rsidR="008640D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高校毕业生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招聘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体测、体检QQ群(群</w:t>
      </w:r>
      <w:r w:rsidRPr="008640D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号：</w:t>
      </w:r>
      <w:r w:rsidR="008640DC" w:rsidRPr="008640D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713175596</w:t>
      </w:r>
      <w:r w:rsidRPr="008640DC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。申请加入QQ群时须验证信息后方可进群，验证信息填写：</w:t>
      </w:r>
      <w:r>
        <w:rPr>
          <w:rFonts w:ascii="黑体" w:eastAsia="黑体" w:hAnsi="黑体" w:cs="仿宋" w:hint="eastAsia"/>
          <w:color w:val="000000" w:themeColor="text1"/>
          <w:sz w:val="32"/>
          <w:szCs w:val="32"/>
        </w:rPr>
        <w:t>姓名+身份证号后六位数字+电话号码</w:t>
      </w:r>
      <w:r w:rsidR="008640DC">
        <w:rPr>
          <w:rFonts w:ascii="黑体" w:eastAsia="黑体" w:hAnsi="黑体" w:cs="仿宋" w:hint="eastAsia"/>
          <w:color w:val="000000" w:themeColor="text1"/>
          <w:sz w:val="32"/>
          <w:szCs w:val="32"/>
        </w:rPr>
        <w:t>，如张三+</w:t>
      </w:r>
      <w:r w:rsidR="008640DC">
        <w:rPr>
          <w:rFonts w:ascii="黑体" w:eastAsia="黑体" w:hAnsi="黑体" w:cs="仿宋"/>
          <w:color w:val="000000" w:themeColor="text1"/>
          <w:sz w:val="32"/>
          <w:szCs w:val="32"/>
        </w:rPr>
        <w:t>123123</w:t>
      </w:r>
      <w:r w:rsidR="008640DC">
        <w:rPr>
          <w:rFonts w:ascii="黑体" w:eastAsia="黑体" w:hAnsi="黑体" w:cs="仿宋" w:hint="eastAsia"/>
          <w:color w:val="000000" w:themeColor="text1"/>
          <w:sz w:val="32"/>
          <w:szCs w:val="32"/>
        </w:rPr>
        <w:t>+</w:t>
      </w:r>
      <w:r w:rsidR="008640DC">
        <w:rPr>
          <w:rFonts w:ascii="黑体" w:eastAsia="黑体" w:hAnsi="黑体" w:cs="仿宋"/>
          <w:color w:val="000000" w:themeColor="text1"/>
          <w:sz w:val="32"/>
          <w:szCs w:val="32"/>
        </w:rPr>
        <w:t>12312312312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14:paraId="27377538" w14:textId="04700307" w:rsidR="00A24B36" w:rsidRDefault="00D949FB">
      <w:pPr>
        <w:adjustRightInd w:val="0"/>
        <w:snapToGrid w:val="0"/>
        <w:spacing w:line="620" w:lineRule="exact"/>
        <w:ind w:firstLine="640"/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体能测试、体检等有关事宜在群里面公布，不再通过其它渠道通知。未在规定时间内申请加入QQ群的视为放弃资格，公司不再安排体能测试或体检。</w:t>
      </w:r>
    </w:p>
    <w:sectPr w:rsidR="00A24B36" w:rsidSect="00757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03DA" w14:textId="77777777" w:rsidR="00AC6A8F" w:rsidRDefault="00AC6A8F">
      <w:pPr>
        <w:ind w:firstLine="420"/>
      </w:pPr>
      <w:r>
        <w:separator/>
      </w:r>
    </w:p>
  </w:endnote>
  <w:endnote w:type="continuationSeparator" w:id="0">
    <w:p w14:paraId="7A73E040" w14:textId="77777777" w:rsidR="00AC6A8F" w:rsidRDefault="00AC6A8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DFA8" w14:textId="3781D87F" w:rsidR="007577D5" w:rsidRPr="003D2E6B" w:rsidRDefault="007577D5" w:rsidP="007577D5">
    <w:pPr>
      <w:pStyle w:val="a5"/>
      <w:numPr>
        <w:ilvl w:val="0"/>
        <w:numId w:val="2"/>
      </w:numPr>
      <w:ind w:firstLineChars="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 xml:space="preserve">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—</w:t>
    </w:r>
  </w:p>
  <w:p w14:paraId="52D2F910" w14:textId="77777777" w:rsidR="007577D5" w:rsidRDefault="007577D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8BD2" w14:textId="374AC6ED" w:rsidR="007577D5" w:rsidRDefault="007577D5" w:rsidP="007577D5">
    <w:pPr>
      <w:pStyle w:val="a5"/>
      <w:numPr>
        <w:ilvl w:val="0"/>
        <w:numId w:val="1"/>
      </w:numPr>
      <w:ind w:firstLineChars="0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t xml:space="preserve"> 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/>
        <w:sz w:val="28"/>
        <w:szCs w:val="28"/>
      </w:rPr>
      <w:t xml:space="preserve"> —</w:t>
    </w:r>
  </w:p>
  <w:p w14:paraId="4702341F" w14:textId="2261C032" w:rsidR="007577D5" w:rsidRDefault="007577D5" w:rsidP="007577D5">
    <w:pPr>
      <w:pStyle w:val="a5"/>
      <w:tabs>
        <w:tab w:val="clear" w:pos="4153"/>
        <w:tab w:val="clear" w:pos="8306"/>
        <w:tab w:val="left" w:pos="6720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BF2" w14:textId="77777777" w:rsidR="007577D5" w:rsidRDefault="007577D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BD39" w14:textId="77777777" w:rsidR="00AC6A8F" w:rsidRDefault="00AC6A8F">
      <w:pPr>
        <w:ind w:firstLine="420"/>
      </w:pPr>
      <w:r>
        <w:separator/>
      </w:r>
    </w:p>
  </w:footnote>
  <w:footnote w:type="continuationSeparator" w:id="0">
    <w:p w14:paraId="20F5040A" w14:textId="77777777" w:rsidR="00AC6A8F" w:rsidRDefault="00AC6A8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3F74" w14:textId="77777777" w:rsidR="007577D5" w:rsidRDefault="007577D5" w:rsidP="007577D5">
    <w:pPr>
      <w:pStyle w:val="a3"/>
      <w:pBdr>
        <w:bottom w:val="none" w:sz="0" w:space="0" w:color="auto"/>
      </w:pBdr>
      <w:ind w:firstLineChars="0" w:firstLine="0"/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E3EA" w14:textId="77777777" w:rsidR="007577D5" w:rsidRDefault="007577D5" w:rsidP="007577D5">
    <w:pPr>
      <w:pStyle w:val="a3"/>
      <w:pBdr>
        <w:bottom w:val="none" w:sz="0" w:space="0" w:color="auto"/>
      </w:pBdr>
      <w:ind w:firstLineChars="0" w:firstLine="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C0ED" w14:textId="77777777" w:rsidR="007577D5" w:rsidRDefault="007577D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7B7"/>
    <w:multiLevelType w:val="hybridMultilevel"/>
    <w:tmpl w:val="C5F6E7EE"/>
    <w:lvl w:ilvl="0" w:tplc="65086554"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BD7E09"/>
    <w:multiLevelType w:val="hybridMultilevel"/>
    <w:tmpl w:val="48E601FC"/>
    <w:lvl w:ilvl="0" w:tplc="9A80A284">
      <w:numFmt w:val="bullet"/>
      <w:lvlText w:val="—"/>
      <w:lvlJc w:val="left"/>
      <w:pPr>
        <w:ind w:left="402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1D08B9"/>
    <w:rsid w:val="001A7FC8"/>
    <w:rsid w:val="001F2369"/>
    <w:rsid w:val="002B1A2A"/>
    <w:rsid w:val="003354CD"/>
    <w:rsid w:val="00444643"/>
    <w:rsid w:val="004E0970"/>
    <w:rsid w:val="005530E3"/>
    <w:rsid w:val="007221F0"/>
    <w:rsid w:val="007577D5"/>
    <w:rsid w:val="00775189"/>
    <w:rsid w:val="008640DC"/>
    <w:rsid w:val="00950132"/>
    <w:rsid w:val="009567CB"/>
    <w:rsid w:val="009A4587"/>
    <w:rsid w:val="009C30E7"/>
    <w:rsid w:val="00A24B36"/>
    <w:rsid w:val="00AC6A8F"/>
    <w:rsid w:val="00C8446F"/>
    <w:rsid w:val="00D949FB"/>
    <w:rsid w:val="00EC3E5A"/>
    <w:rsid w:val="012A0DE6"/>
    <w:rsid w:val="013104DA"/>
    <w:rsid w:val="013920E7"/>
    <w:rsid w:val="0167683B"/>
    <w:rsid w:val="01C652D3"/>
    <w:rsid w:val="01C85076"/>
    <w:rsid w:val="02323818"/>
    <w:rsid w:val="03C144EB"/>
    <w:rsid w:val="04070731"/>
    <w:rsid w:val="042C2D73"/>
    <w:rsid w:val="044773AB"/>
    <w:rsid w:val="04CC2D48"/>
    <w:rsid w:val="05C81ED0"/>
    <w:rsid w:val="05CF3031"/>
    <w:rsid w:val="05D2234C"/>
    <w:rsid w:val="06343703"/>
    <w:rsid w:val="066B1127"/>
    <w:rsid w:val="06733A08"/>
    <w:rsid w:val="06874E4C"/>
    <w:rsid w:val="06CA4AD3"/>
    <w:rsid w:val="06DB1E21"/>
    <w:rsid w:val="07735C35"/>
    <w:rsid w:val="07F108AB"/>
    <w:rsid w:val="08766B4E"/>
    <w:rsid w:val="0916268F"/>
    <w:rsid w:val="099C71AD"/>
    <w:rsid w:val="0A180459"/>
    <w:rsid w:val="0A5E087C"/>
    <w:rsid w:val="0A8E0764"/>
    <w:rsid w:val="0B1F13DD"/>
    <w:rsid w:val="0B6D292C"/>
    <w:rsid w:val="0C201E77"/>
    <w:rsid w:val="0CC64360"/>
    <w:rsid w:val="0D044337"/>
    <w:rsid w:val="0DD8619F"/>
    <w:rsid w:val="0F4D1C06"/>
    <w:rsid w:val="0FD422BF"/>
    <w:rsid w:val="10D55DC8"/>
    <w:rsid w:val="10FF63D5"/>
    <w:rsid w:val="11B15EBB"/>
    <w:rsid w:val="12B03239"/>
    <w:rsid w:val="12F80337"/>
    <w:rsid w:val="137F2BD7"/>
    <w:rsid w:val="13D24294"/>
    <w:rsid w:val="13F62596"/>
    <w:rsid w:val="14AF7C5B"/>
    <w:rsid w:val="15686858"/>
    <w:rsid w:val="1594028E"/>
    <w:rsid w:val="15FC4AE1"/>
    <w:rsid w:val="16361A19"/>
    <w:rsid w:val="165E4F21"/>
    <w:rsid w:val="167926F9"/>
    <w:rsid w:val="168A3557"/>
    <w:rsid w:val="16DE7A9E"/>
    <w:rsid w:val="17047223"/>
    <w:rsid w:val="170A2708"/>
    <w:rsid w:val="17B83EBB"/>
    <w:rsid w:val="18B63BA8"/>
    <w:rsid w:val="18CA1A66"/>
    <w:rsid w:val="19202CB0"/>
    <w:rsid w:val="19476D1E"/>
    <w:rsid w:val="19553E8F"/>
    <w:rsid w:val="19683598"/>
    <w:rsid w:val="1A076423"/>
    <w:rsid w:val="1A571437"/>
    <w:rsid w:val="1B1431D7"/>
    <w:rsid w:val="1B540CDE"/>
    <w:rsid w:val="1BD92144"/>
    <w:rsid w:val="1BED07C0"/>
    <w:rsid w:val="1C3106ED"/>
    <w:rsid w:val="1C5D02F7"/>
    <w:rsid w:val="1D4A575D"/>
    <w:rsid w:val="1D53523D"/>
    <w:rsid w:val="1D563AE1"/>
    <w:rsid w:val="1D577C05"/>
    <w:rsid w:val="1D780612"/>
    <w:rsid w:val="1DB114BE"/>
    <w:rsid w:val="1DEC09E5"/>
    <w:rsid w:val="1E5408A3"/>
    <w:rsid w:val="1F220DEE"/>
    <w:rsid w:val="1F357145"/>
    <w:rsid w:val="1F7325A3"/>
    <w:rsid w:val="1F8E1EFB"/>
    <w:rsid w:val="1FE22518"/>
    <w:rsid w:val="20001E44"/>
    <w:rsid w:val="20284523"/>
    <w:rsid w:val="202D7CC2"/>
    <w:rsid w:val="20356867"/>
    <w:rsid w:val="20984404"/>
    <w:rsid w:val="20E71758"/>
    <w:rsid w:val="20F038A5"/>
    <w:rsid w:val="225E071B"/>
    <w:rsid w:val="22827B6B"/>
    <w:rsid w:val="228A1DD3"/>
    <w:rsid w:val="22EE3CFA"/>
    <w:rsid w:val="230D5AB8"/>
    <w:rsid w:val="234F5D91"/>
    <w:rsid w:val="23B2358F"/>
    <w:rsid w:val="243F6DCF"/>
    <w:rsid w:val="247C3DC9"/>
    <w:rsid w:val="2494549F"/>
    <w:rsid w:val="25A302CA"/>
    <w:rsid w:val="25DC7657"/>
    <w:rsid w:val="263B2686"/>
    <w:rsid w:val="26806100"/>
    <w:rsid w:val="268C052A"/>
    <w:rsid w:val="26EC520F"/>
    <w:rsid w:val="28924DD5"/>
    <w:rsid w:val="29166889"/>
    <w:rsid w:val="297C7342"/>
    <w:rsid w:val="29992F36"/>
    <w:rsid w:val="2A5C46B1"/>
    <w:rsid w:val="2B0C3C36"/>
    <w:rsid w:val="2B20241E"/>
    <w:rsid w:val="2B3D07EC"/>
    <w:rsid w:val="2B7E75E2"/>
    <w:rsid w:val="2CE87188"/>
    <w:rsid w:val="2D974FB1"/>
    <w:rsid w:val="2DC476ED"/>
    <w:rsid w:val="2DD83EAE"/>
    <w:rsid w:val="2DFA7D06"/>
    <w:rsid w:val="2E2540AC"/>
    <w:rsid w:val="2E781DFD"/>
    <w:rsid w:val="2EF63490"/>
    <w:rsid w:val="309C0AFE"/>
    <w:rsid w:val="30C00E6C"/>
    <w:rsid w:val="31930936"/>
    <w:rsid w:val="31BA07C6"/>
    <w:rsid w:val="322E7FDE"/>
    <w:rsid w:val="325924D0"/>
    <w:rsid w:val="32842950"/>
    <w:rsid w:val="32BA0920"/>
    <w:rsid w:val="32C549F8"/>
    <w:rsid w:val="32CF4E6A"/>
    <w:rsid w:val="33B22F29"/>
    <w:rsid w:val="33E14D5E"/>
    <w:rsid w:val="342658C0"/>
    <w:rsid w:val="346741E1"/>
    <w:rsid w:val="34CB0CFA"/>
    <w:rsid w:val="35105A22"/>
    <w:rsid w:val="361625B6"/>
    <w:rsid w:val="36186115"/>
    <w:rsid w:val="367D7875"/>
    <w:rsid w:val="367D78CB"/>
    <w:rsid w:val="36FB58D5"/>
    <w:rsid w:val="378D5DEF"/>
    <w:rsid w:val="37E25BA1"/>
    <w:rsid w:val="38633E59"/>
    <w:rsid w:val="38FA263D"/>
    <w:rsid w:val="399C669A"/>
    <w:rsid w:val="39CF17A8"/>
    <w:rsid w:val="3A1A496B"/>
    <w:rsid w:val="3AE97524"/>
    <w:rsid w:val="3C0A44F4"/>
    <w:rsid w:val="3C647CE9"/>
    <w:rsid w:val="3CD5605B"/>
    <w:rsid w:val="3CF00013"/>
    <w:rsid w:val="3D0624B5"/>
    <w:rsid w:val="3D413494"/>
    <w:rsid w:val="3D6E74CE"/>
    <w:rsid w:val="3D720976"/>
    <w:rsid w:val="3D947E85"/>
    <w:rsid w:val="3DEE3A9D"/>
    <w:rsid w:val="3DF50F6D"/>
    <w:rsid w:val="3E1D08B9"/>
    <w:rsid w:val="3FBC27F3"/>
    <w:rsid w:val="3FE56292"/>
    <w:rsid w:val="4011612B"/>
    <w:rsid w:val="40AA3BC9"/>
    <w:rsid w:val="40CC042B"/>
    <w:rsid w:val="41117741"/>
    <w:rsid w:val="419550DA"/>
    <w:rsid w:val="41B178CE"/>
    <w:rsid w:val="41DE381A"/>
    <w:rsid w:val="41FE216F"/>
    <w:rsid w:val="42AC11CA"/>
    <w:rsid w:val="42D463F2"/>
    <w:rsid w:val="42F826D7"/>
    <w:rsid w:val="43536223"/>
    <w:rsid w:val="439721B6"/>
    <w:rsid w:val="44191984"/>
    <w:rsid w:val="442D0FCB"/>
    <w:rsid w:val="45CD19B6"/>
    <w:rsid w:val="46545C62"/>
    <w:rsid w:val="46C049C7"/>
    <w:rsid w:val="477010C8"/>
    <w:rsid w:val="481F0413"/>
    <w:rsid w:val="48222444"/>
    <w:rsid w:val="48E81382"/>
    <w:rsid w:val="49701871"/>
    <w:rsid w:val="49A35779"/>
    <w:rsid w:val="4A0E3678"/>
    <w:rsid w:val="4A6C5A20"/>
    <w:rsid w:val="4AA977E6"/>
    <w:rsid w:val="4AE37DED"/>
    <w:rsid w:val="4B47227D"/>
    <w:rsid w:val="4B790641"/>
    <w:rsid w:val="4C462140"/>
    <w:rsid w:val="4C750D7C"/>
    <w:rsid w:val="4C8B416D"/>
    <w:rsid w:val="4C8D356B"/>
    <w:rsid w:val="4C96438D"/>
    <w:rsid w:val="4D8457D4"/>
    <w:rsid w:val="4D9D4F5A"/>
    <w:rsid w:val="4E79211F"/>
    <w:rsid w:val="4F032EF9"/>
    <w:rsid w:val="4F1D50B9"/>
    <w:rsid w:val="4F315FEA"/>
    <w:rsid w:val="4F92735F"/>
    <w:rsid w:val="4F952E50"/>
    <w:rsid w:val="50355BAB"/>
    <w:rsid w:val="50A42A93"/>
    <w:rsid w:val="51306CB5"/>
    <w:rsid w:val="519030EE"/>
    <w:rsid w:val="527A1C72"/>
    <w:rsid w:val="52FA6BCD"/>
    <w:rsid w:val="537A7EE9"/>
    <w:rsid w:val="550355BF"/>
    <w:rsid w:val="55BA7F87"/>
    <w:rsid w:val="561553A8"/>
    <w:rsid w:val="5706062E"/>
    <w:rsid w:val="572C3737"/>
    <w:rsid w:val="572D6720"/>
    <w:rsid w:val="574A2936"/>
    <w:rsid w:val="579371EF"/>
    <w:rsid w:val="583A0BD6"/>
    <w:rsid w:val="584F13B6"/>
    <w:rsid w:val="585A374D"/>
    <w:rsid w:val="58766E7A"/>
    <w:rsid w:val="58A80D1F"/>
    <w:rsid w:val="58BE18E0"/>
    <w:rsid w:val="59E1186B"/>
    <w:rsid w:val="5A06746C"/>
    <w:rsid w:val="5A275FAB"/>
    <w:rsid w:val="5A4138D0"/>
    <w:rsid w:val="5A9B7374"/>
    <w:rsid w:val="5BF850D2"/>
    <w:rsid w:val="5C720AA9"/>
    <w:rsid w:val="5C807620"/>
    <w:rsid w:val="5C814151"/>
    <w:rsid w:val="5C86081E"/>
    <w:rsid w:val="5D0A4B17"/>
    <w:rsid w:val="5D656952"/>
    <w:rsid w:val="5D8D6DC0"/>
    <w:rsid w:val="5E1F1DF5"/>
    <w:rsid w:val="5E75729E"/>
    <w:rsid w:val="5E8307E1"/>
    <w:rsid w:val="5EDE7883"/>
    <w:rsid w:val="5F3E0D3C"/>
    <w:rsid w:val="5F844910"/>
    <w:rsid w:val="5F951813"/>
    <w:rsid w:val="5FA67A72"/>
    <w:rsid w:val="5FC14873"/>
    <w:rsid w:val="606E0589"/>
    <w:rsid w:val="6078475D"/>
    <w:rsid w:val="61186151"/>
    <w:rsid w:val="61654AC1"/>
    <w:rsid w:val="6214302E"/>
    <w:rsid w:val="622F747E"/>
    <w:rsid w:val="62357BC4"/>
    <w:rsid w:val="62B06740"/>
    <w:rsid w:val="63203F09"/>
    <w:rsid w:val="634135DD"/>
    <w:rsid w:val="63595C91"/>
    <w:rsid w:val="64171C7A"/>
    <w:rsid w:val="6425265F"/>
    <w:rsid w:val="6442328C"/>
    <w:rsid w:val="65642520"/>
    <w:rsid w:val="65E40D81"/>
    <w:rsid w:val="674D2E30"/>
    <w:rsid w:val="67CD0E0F"/>
    <w:rsid w:val="67D71FDA"/>
    <w:rsid w:val="67DB7031"/>
    <w:rsid w:val="6802056A"/>
    <w:rsid w:val="68220D71"/>
    <w:rsid w:val="68792239"/>
    <w:rsid w:val="68A76E17"/>
    <w:rsid w:val="68D87834"/>
    <w:rsid w:val="693E6A2A"/>
    <w:rsid w:val="6A6149E7"/>
    <w:rsid w:val="6B5375B0"/>
    <w:rsid w:val="6B5F27E1"/>
    <w:rsid w:val="6C045F8F"/>
    <w:rsid w:val="6CE7780E"/>
    <w:rsid w:val="6D174F9A"/>
    <w:rsid w:val="6D4338DA"/>
    <w:rsid w:val="6D446000"/>
    <w:rsid w:val="6E055EA4"/>
    <w:rsid w:val="6E480AD4"/>
    <w:rsid w:val="6F110363"/>
    <w:rsid w:val="704F44F4"/>
    <w:rsid w:val="70773282"/>
    <w:rsid w:val="70EF33CF"/>
    <w:rsid w:val="7104048F"/>
    <w:rsid w:val="71691202"/>
    <w:rsid w:val="71854C1E"/>
    <w:rsid w:val="71DB3A86"/>
    <w:rsid w:val="73426FE0"/>
    <w:rsid w:val="73582C99"/>
    <w:rsid w:val="73DE4EFE"/>
    <w:rsid w:val="74A97D92"/>
    <w:rsid w:val="74C77DFC"/>
    <w:rsid w:val="754A72CF"/>
    <w:rsid w:val="755A22DE"/>
    <w:rsid w:val="75F63ABF"/>
    <w:rsid w:val="762A0B44"/>
    <w:rsid w:val="763116FE"/>
    <w:rsid w:val="768C7458"/>
    <w:rsid w:val="76F2401B"/>
    <w:rsid w:val="770E7251"/>
    <w:rsid w:val="770F315A"/>
    <w:rsid w:val="77534273"/>
    <w:rsid w:val="7762407C"/>
    <w:rsid w:val="77A03F32"/>
    <w:rsid w:val="78457F8D"/>
    <w:rsid w:val="78AD4123"/>
    <w:rsid w:val="78CE289D"/>
    <w:rsid w:val="78F971D6"/>
    <w:rsid w:val="7C2379BD"/>
    <w:rsid w:val="7DED77B6"/>
    <w:rsid w:val="7E16078A"/>
    <w:rsid w:val="7E4463B2"/>
    <w:rsid w:val="7E535FAC"/>
    <w:rsid w:val="7F1628D0"/>
    <w:rsid w:val="7F1E1D59"/>
    <w:rsid w:val="7F8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03FCF"/>
  <w15:docId w15:val="{5C4B1A08-4B78-4C36-BCC5-57D035C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77D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757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7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49FB-350E-4541-9D02-93E98CB0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李佳瑜</dc:creator>
  <cp:lastModifiedBy>杨伦红</cp:lastModifiedBy>
  <cp:revision>10</cp:revision>
  <dcterms:created xsi:type="dcterms:W3CDTF">2023-04-13T04:56:00Z</dcterms:created>
  <dcterms:modified xsi:type="dcterms:W3CDTF">2023-05-24T06:33:00Z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AFA34B92F4864D2D933FBDE6F17C4227</vt:lpwstr>
  </property>
</Properties>
</file>