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考场规则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一、在考试前30分钟，凭准考证和有效居民身份证（有效期内的临时身份证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或社会保障卡）等原件进入考场，进入考场时请认真核对考点、考场和座位号，在指定座位参加考试，并将准考证、身份证（有效期内的临时身份证或社会保障卡）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原件放在桌面上。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二、开始考试30分钟后，不得入场；考试期间，不得提前交卷、退场。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三、应考人员应严格按照规定携带文具，开考后考生不得传递任何物品。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严禁将手机、计算器、智能手表、智能手环、蓝牙耳机等各种电子、通信、计算、存储或其他有关设备带至座位。已带入考场的要按监考人员的要求切断电源并放在指定位置。凡将上述各种设备带至座位的，一律按相关规定处理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五、试卷发放后，考生必须首先在答题卡规定的位置上用黑色字迹的钢笔、签字笔准确填写本人姓名和准考证号，用2B铅笔在准考证号对应位置填涂，不得做其他标记。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六、不得要求监考人员解释试题，如遇试卷分发错误，页码序号不对、字迹模糊或答题卡有折皱、污点等问题，应举手询问。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考生应严格按照试卷和答题卡中的要求作答。客观题一律用2B铅笔在答题卡规定答题区域按正确方式填涂，主观题一律用黑色字迹的钢笔、签字笔在答题卡规定答题区域作答，作答字迹清楚工整。未按正确方式作答或未在规定答题区域作答的，作答无效，均按零分处理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考场内必须保持安静，禁止吸烟，严禁交头接耳，不得窥视他人试卷、答题卡及其他答题材料；考生有义务妥善保护好自己的考试试卷和答题信息、不被他人抄袭。若有违规违纪行为的，一律按相关规定处理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九、考生不能在考试开始信号发出前答题，也不能在考试结束信号发出后继续答题，若有违反，一律按相关规定处理。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十、考生交卷时应将试卷、答题卡分别反面向上放在桌面上，经监考人员清点无误后，方可离开考场；不得损坏试卷、答题卡，不得将试卷、答题卡和草稿纸带出考场，若有违反，一律按相关规定处理。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十一、未经授权，任何人不得以任何方式或理由将试题内容进行抄录、复制、传播。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十二、考生须服从考试工作人员管理，接受监考人员的监督和检查。对无理取闹、辱骂、威胁、报复工作人员者，按有关纪律和规定处理。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考生到达考场后请再次核对，如坐错位置，请立即报告，若考试开始后发现，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一律按相关规定处理。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特别注意：</w:t>
      </w:r>
    </w:p>
    <w:p>
      <w:pPr>
        <w:spacing w:line="54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请考生务必认真阅读考场规则及《事业单位公开招聘违纪违规行为处理规定》（人力资源和社会保障部令 第35号）等相关考试规定并严格遵守。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NmQxZDBkZWIzYzQyOTBiMzMxNmVlMmRlMjVhMWYifQ=="/>
  </w:docVars>
  <w:rsids>
    <w:rsidRoot w:val="2CF87AAC"/>
    <w:rsid w:val="000E180B"/>
    <w:rsid w:val="003650C6"/>
    <w:rsid w:val="003650F8"/>
    <w:rsid w:val="00C81AC9"/>
    <w:rsid w:val="1B3A45F6"/>
    <w:rsid w:val="1E3017A1"/>
    <w:rsid w:val="2CF87AAC"/>
    <w:rsid w:val="38E52E0C"/>
    <w:rsid w:val="5B104E75"/>
    <w:rsid w:val="64082E87"/>
    <w:rsid w:val="6F47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2</Pages>
  <Words>146</Words>
  <Characters>838</Characters>
  <Lines>6</Lines>
  <Paragraphs>1</Paragraphs>
  <TotalTime>0</TotalTime>
  <ScaleCrop>false</ScaleCrop>
  <LinksUpToDate>false</LinksUpToDate>
  <CharactersWithSpaces>983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2023-04-18T07:12:00Z</dcterms:created>
  <dc:creator>石头</dc:creator>
  <cp:lastModifiedBy>魏强</cp:lastModifiedBy>
  <cp:lastPrinted>2024-05-27T08:59:52Z</cp:lastPrinted>
  <dcterms:modified xsi:type="dcterms:W3CDTF">2024-05-27T09:16:41Z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F6D1CAD81BC8421E9F960C30B1879FC0_11</vt:lpwstr>
  </property>
</Properties>
</file>