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华文中宋" w:hAnsi="华文中宋" w:eastAsia="华文中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highlight w:val="none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highlight w:val="none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的考生必须于20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highlight w:val="none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highlight w:val="none"/>
          <w:u w:val="double"/>
        </w:rPr>
        <w:t>准考证和有效二代居民身份证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highlight w:val="none"/>
          <w:u w:val="double"/>
          <w:lang w:val="en-US"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  <w:highlight w:val="none"/>
        </w:rPr>
        <w:t>、不提供多媒体设备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考生所携带的物品除指定的教材篇目复印件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（不得携带教材原件）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、教案外，其他物品由侯考室工作人员统一管理，不得带入试教室（严禁携带贵重物品，试教过程中遗失后果自负）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试教实行封闭式管理，</w:t>
      </w:r>
      <w:r>
        <w:rPr>
          <w:rFonts w:hint="eastAsia" w:ascii="仿宋" w:hAnsi="仿宋" w:eastAsia="仿宋"/>
          <w:sz w:val="28"/>
          <w:szCs w:val="28"/>
          <w:highlight w:val="none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highlight w:val="none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  <w:highlight w:val="none"/>
        </w:rPr>
        <w:t>、试教时间为10分钟，试教过程中不能向考官自报姓名、单位、简历或作相应的暗示，</w:t>
      </w:r>
      <w:r>
        <w:rPr>
          <w:rFonts w:hint="eastAsia" w:ascii="仿宋" w:hAnsi="仿宋" w:eastAsia="仿宋"/>
          <w:sz w:val="28"/>
          <w:szCs w:val="28"/>
          <w:highlight w:val="none"/>
        </w:rPr>
        <w:t>不得着制服参加试教（如警察制服、军人制服）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</w:rPr>
        <w:t>否则取消试教资格，所造成的一切责任自负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  <w:highlight w:val="none"/>
        </w:rPr>
        <w:t>、考生在试教结束离开考场后不得大声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highlight w:val="none"/>
        </w:rPr>
        <w:t>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  <w:highlight w:val="none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  <w:highlight w:val="none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  <w:highlight w:val="none"/>
        </w:rPr>
        <w:t>、各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  <w:highlight w:val="none"/>
        </w:rPr>
        <w:t>的试教题目将由各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考场各学段各学科</w:t>
      </w:r>
      <w:r>
        <w:rPr>
          <w:rFonts w:hint="eastAsia" w:ascii="仿宋" w:hAnsi="仿宋" w:eastAsia="仿宋"/>
          <w:sz w:val="28"/>
          <w:szCs w:val="28"/>
          <w:highlight w:val="none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  <w:highlight w:val="none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  <w:highlight w:val="none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2VjODlmZjc2YzFiN2M4ZGYxMTU5YmQxNjE3NDYifQ=="/>
  </w:docVars>
  <w:rsids>
    <w:rsidRoot w:val="151D13BE"/>
    <w:rsid w:val="08051BF1"/>
    <w:rsid w:val="09701A1D"/>
    <w:rsid w:val="0A7A7043"/>
    <w:rsid w:val="0BE00482"/>
    <w:rsid w:val="105D213F"/>
    <w:rsid w:val="11EC1F71"/>
    <w:rsid w:val="12334547"/>
    <w:rsid w:val="13510CC3"/>
    <w:rsid w:val="151D13BE"/>
    <w:rsid w:val="17767952"/>
    <w:rsid w:val="17913212"/>
    <w:rsid w:val="1B8F6225"/>
    <w:rsid w:val="1BB43F37"/>
    <w:rsid w:val="1BE75412"/>
    <w:rsid w:val="1E576684"/>
    <w:rsid w:val="1E724A08"/>
    <w:rsid w:val="20054475"/>
    <w:rsid w:val="23507FB7"/>
    <w:rsid w:val="24531F11"/>
    <w:rsid w:val="26B125FA"/>
    <w:rsid w:val="28617018"/>
    <w:rsid w:val="2D045C82"/>
    <w:rsid w:val="2F6C0F9F"/>
    <w:rsid w:val="310B14B6"/>
    <w:rsid w:val="3212753C"/>
    <w:rsid w:val="33941B0E"/>
    <w:rsid w:val="3551011A"/>
    <w:rsid w:val="376D20D3"/>
    <w:rsid w:val="383C5DA4"/>
    <w:rsid w:val="39527644"/>
    <w:rsid w:val="3EC367D4"/>
    <w:rsid w:val="434E75A6"/>
    <w:rsid w:val="446B4C9D"/>
    <w:rsid w:val="49727306"/>
    <w:rsid w:val="4C510AE0"/>
    <w:rsid w:val="4F152BAA"/>
    <w:rsid w:val="4F990EA3"/>
    <w:rsid w:val="55A03E9B"/>
    <w:rsid w:val="56102AE3"/>
    <w:rsid w:val="580469B3"/>
    <w:rsid w:val="58C62E60"/>
    <w:rsid w:val="58DF403D"/>
    <w:rsid w:val="61404452"/>
    <w:rsid w:val="633A14F9"/>
    <w:rsid w:val="65B21310"/>
    <w:rsid w:val="6A9D4E0A"/>
    <w:rsid w:val="6C735A64"/>
    <w:rsid w:val="74E334A4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660</Words>
  <Characters>670</Characters>
  <Lines>0</Lines>
  <Paragraphs>0</Paragraphs>
  <TotalTime>0</TotalTime>
  <ScaleCrop>false</ScaleCrop>
  <LinksUpToDate>false</LinksUpToDate>
  <CharactersWithSpaces>670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电脑技术交流</cp:lastModifiedBy>
  <dcterms:modified xsi:type="dcterms:W3CDTF">2024-06-25T03:55:13Z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74E224499E154940BC235CE03A211850_12</vt:lpwstr>
  </property>
</Properties>
</file>